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8" w:rsidRPr="0057271A" w:rsidRDefault="003C2B83" w:rsidP="00D04C1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beforeLines="50" w:afterLines="100" w:line="240" w:lineRule="atLeast"/>
        <w:ind w:right="1565"/>
        <w:jc w:val="right"/>
        <w:rPr>
          <w:rFonts w:ascii="標楷體" w:eastAsia="標楷體" w:hAnsi="標楷體" w:cs="標楷體" w:hint="default"/>
          <w:b/>
          <w:bCs/>
          <w:sz w:val="52"/>
          <w:szCs w:val="52"/>
        </w:rPr>
      </w:pPr>
      <w:r w:rsidRPr="0057271A">
        <w:rPr>
          <w:rFonts w:ascii="標楷體" w:eastAsia="標楷體" w:hAnsi="標楷體"/>
          <w:b/>
          <w:bCs/>
          <w:sz w:val="52"/>
          <w:szCs w:val="52"/>
        </w:rPr>
        <w:t>第三十五</w:t>
      </w:r>
      <w:r w:rsidR="00BD59FC" w:rsidRPr="0057271A">
        <w:rPr>
          <w:rFonts w:ascii="標楷體" w:eastAsia="標楷體" w:hAnsi="標楷體"/>
          <w:b/>
          <w:bCs/>
          <w:sz w:val="52"/>
          <w:szCs w:val="52"/>
        </w:rPr>
        <w:t>屆棕熊營報名簡章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b/>
          <w:bCs/>
          <w:color w:val="000000" w:themeColor="text1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一、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活動時間</w:t>
      </w:r>
      <w:r w:rsidRPr="0057271A">
        <w:rPr>
          <w:rFonts w:ascii="標楷體" w:eastAsia="標楷體" w:hAnsi="標楷體"/>
          <w:sz w:val="26"/>
          <w:szCs w:val="26"/>
        </w:rPr>
        <w:t>：</w:t>
      </w:r>
      <w:r w:rsidRPr="0057271A">
        <w:rPr>
          <w:rFonts w:ascii="標楷體" w:eastAsia="標楷體" w:hAnsi="標楷體"/>
          <w:sz w:val="26"/>
          <w:szCs w:val="26"/>
          <w:lang w:val="en-US"/>
        </w:rPr>
        <w:t>10</w:t>
      </w:r>
      <w:r w:rsidR="003C2B83" w:rsidRPr="0057271A">
        <w:rPr>
          <w:rFonts w:ascii="標楷體" w:eastAsia="標楷體" w:hAnsi="標楷體"/>
          <w:sz w:val="26"/>
          <w:szCs w:val="26"/>
          <w:lang w:val="en-US"/>
        </w:rPr>
        <w:t>7</w:t>
      </w:r>
      <w:r w:rsidRPr="0057271A">
        <w:rPr>
          <w:rFonts w:ascii="標楷體" w:eastAsia="標楷體" w:hAnsi="標楷體"/>
          <w:sz w:val="26"/>
          <w:szCs w:val="26"/>
        </w:rPr>
        <w:t>年</w:t>
      </w:r>
      <w:r w:rsidR="00D04C14">
        <w:rPr>
          <w:rFonts w:ascii="標楷體" w:eastAsia="標楷體" w:hAnsi="標楷體"/>
          <w:sz w:val="26"/>
          <w:szCs w:val="26"/>
          <w:lang w:val="en-US"/>
        </w:rPr>
        <w:t>5</w:t>
      </w:r>
      <w:r w:rsidRPr="0057271A">
        <w:rPr>
          <w:rFonts w:ascii="標楷體" w:eastAsia="標楷體" w:hAnsi="標楷體"/>
          <w:sz w:val="26"/>
          <w:szCs w:val="26"/>
        </w:rPr>
        <w:t>月</w:t>
      </w:r>
      <w:r w:rsidR="003C2B83" w:rsidRPr="0057271A">
        <w:rPr>
          <w:rFonts w:ascii="標楷體" w:eastAsia="標楷體" w:hAnsi="標楷體"/>
          <w:sz w:val="26"/>
          <w:szCs w:val="26"/>
          <w:lang w:val="en-US"/>
        </w:rPr>
        <w:t>1</w:t>
      </w:r>
      <w:r w:rsidR="00D04C14">
        <w:rPr>
          <w:rFonts w:ascii="標楷體" w:eastAsia="標楷體" w:hAnsi="標楷體"/>
          <w:sz w:val="26"/>
          <w:szCs w:val="26"/>
          <w:lang w:val="en-US"/>
        </w:rPr>
        <w:t>9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995655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（六）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至</w:t>
      </w:r>
      <w:r w:rsidR="00D04C14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5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D04C14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20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995655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（日）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hint="default"/>
          <w:color w:val="000000" w:themeColor="text1"/>
          <w:sz w:val="26"/>
          <w:szCs w:val="26"/>
          <w:lang w:val="en-US"/>
        </w:rPr>
      </w:pP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二、</w:t>
      </w:r>
      <w:r w:rsidRPr="0057271A">
        <w:rPr>
          <w:rFonts w:ascii="標楷體" w:eastAsia="標楷體" w:hAnsi="標楷體"/>
          <w:b/>
          <w:bCs/>
          <w:color w:val="000000" w:themeColor="text1"/>
          <w:sz w:val="26"/>
          <w:szCs w:val="26"/>
          <w:shd w:val="clear" w:color="auto" w:fill="D8D8D8"/>
        </w:rPr>
        <w:t>活動地點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3C2B83" w:rsidRPr="0057271A">
        <w:rPr>
          <w:rFonts w:ascii="標楷體" w:eastAsia="標楷體" w:hAnsi="標楷體"/>
          <w:sz w:val="28"/>
          <w:szCs w:val="28"/>
        </w:rPr>
        <w:t>新北市中和區光復國小(新北市中和區光環路二段1 號)</w:t>
      </w:r>
    </w:p>
    <w:p w:rsidR="007C64CD" w:rsidRPr="0057271A" w:rsidRDefault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三</w:t>
      </w:r>
      <w:r w:rsidRPr="0057271A">
        <w:rPr>
          <w:rFonts w:ascii="標楷體" w:eastAsia="標楷體" w:hAnsi="標楷體"/>
          <w:sz w:val="26"/>
          <w:szCs w:val="26"/>
        </w:rPr>
        <w:t>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參加對象</w:t>
      </w:r>
      <w:r w:rsidR="003C2B83" w:rsidRPr="0057271A">
        <w:rPr>
          <w:rFonts w:ascii="標楷體" w:eastAsia="標楷體" w:hAnsi="標楷體"/>
          <w:sz w:val="26"/>
          <w:szCs w:val="26"/>
        </w:rPr>
        <w:t>：國小二</w:t>
      </w:r>
      <w:r w:rsidRPr="0057271A">
        <w:rPr>
          <w:rFonts w:ascii="標楷體" w:eastAsia="標楷體" w:hAnsi="標楷體"/>
          <w:sz w:val="26"/>
          <w:szCs w:val="26"/>
        </w:rPr>
        <w:t>至六年級學童及幼</w:t>
      </w:r>
      <w:r w:rsidRPr="0057271A">
        <w:rPr>
          <w:rFonts w:ascii="標楷體" w:eastAsia="標楷體" w:hAnsi="標楷體"/>
          <w:sz w:val="26"/>
          <w:szCs w:val="26"/>
          <w:lang w:val="en-US"/>
        </w:rPr>
        <w:t>(</w:t>
      </w:r>
      <w:r w:rsidRPr="0057271A">
        <w:rPr>
          <w:rFonts w:ascii="標楷體" w:eastAsia="標楷體" w:hAnsi="標楷體"/>
          <w:sz w:val="26"/>
          <w:szCs w:val="26"/>
        </w:rPr>
        <w:t>女</w:t>
      </w:r>
      <w:r w:rsidRPr="0057271A">
        <w:rPr>
          <w:rFonts w:ascii="標楷體" w:eastAsia="標楷體" w:hAnsi="標楷體"/>
          <w:sz w:val="26"/>
          <w:szCs w:val="26"/>
          <w:lang w:val="en-US"/>
        </w:rPr>
        <w:t>)</w:t>
      </w:r>
      <w:r w:rsidRPr="0057271A">
        <w:rPr>
          <w:rFonts w:ascii="標楷體" w:eastAsia="標楷體" w:hAnsi="標楷體"/>
          <w:sz w:val="26"/>
          <w:szCs w:val="26"/>
        </w:rPr>
        <w:t>童軍均可報名參加</w:t>
      </w:r>
    </w:p>
    <w:p w:rsidR="0076796E" w:rsidRPr="0057271A" w:rsidRDefault="007C64CD" w:rsidP="003C2B8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</w:tabs>
        <w:spacing w:line="460" w:lineRule="atLeas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四、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活動費用</w:t>
      </w:r>
      <w:r w:rsidRPr="0057271A">
        <w:rPr>
          <w:rFonts w:ascii="標楷體" w:eastAsia="標楷體" w:hAnsi="標楷體"/>
          <w:sz w:val="26"/>
          <w:szCs w:val="26"/>
        </w:rPr>
        <w:t>：</w:t>
      </w:r>
      <w:r w:rsidRPr="0057271A">
        <w:rPr>
          <w:rFonts w:ascii="標楷體" w:eastAsia="標楷體" w:hAnsi="標楷體" w:hint="default"/>
          <w:color w:val="000000" w:themeColor="text1"/>
          <w:sz w:val="26"/>
          <w:szCs w:val="26"/>
        </w:rPr>
        <w:t>1300元整。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1841" w:hangingChars="708" w:hanging="1841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五、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報名日期</w:t>
      </w:r>
      <w:r w:rsidRPr="0057271A">
        <w:rPr>
          <w:rFonts w:ascii="標楷體" w:eastAsia="標楷體" w:hAnsi="標楷體"/>
          <w:sz w:val="26"/>
          <w:szCs w:val="26"/>
        </w:rPr>
        <w:t>：</w:t>
      </w:r>
      <w:r w:rsidR="00E84001" w:rsidRPr="0057271A">
        <w:rPr>
          <w:rFonts w:ascii="標楷體" w:eastAsia="標楷體" w:hAnsi="標楷體" w:hint="cs"/>
          <w:sz w:val="26"/>
          <w:szCs w:val="26"/>
        </w:rPr>
        <w:t>人數限制</w:t>
      </w:r>
      <w:r w:rsidR="008053E4">
        <w:rPr>
          <w:rFonts w:ascii="標楷體" w:eastAsia="標楷體" w:hAnsi="標楷體"/>
          <w:sz w:val="26"/>
          <w:szCs w:val="26"/>
        </w:rPr>
        <w:t>64</w:t>
      </w:r>
      <w:r w:rsidR="00E84001" w:rsidRPr="0057271A">
        <w:rPr>
          <w:rFonts w:ascii="標楷體" w:eastAsia="標楷體" w:hAnsi="標楷體" w:hint="default"/>
          <w:sz w:val="26"/>
          <w:szCs w:val="26"/>
        </w:rPr>
        <w:t>人，即日起至民國</w:t>
      </w:r>
      <w:r w:rsidR="003C2B83" w:rsidRPr="0057271A">
        <w:rPr>
          <w:rFonts w:ascii="標楷體" w:eastAsia="標楷體" w:hAnsi="標楷體" w:hint="default"/>
          <w:sz w:val="26"/>
          <w:szCs w:val="26"/>
        </w:rPr>
        <w:t>10</w:t>
      </w:r>
      <w:r w:rsidR="003C2B83" w:rsidRPr="0057271A">
        <w:rPr>
          <w:rFonts w:ascii="標楷體" w:eastAsia="標楷體" w:hAnsi="標楷體"/>
          <w:sz w:val="26"/>
          <w:szCs w:val="26"/>
        </w:rPr>
        <w:t>7</w:t>
      </w:r>
      <w:r w:rsidR="00E84001" w:rsidRPr="0057271A">
        <w:rPr>
          <w:rFonts w:ascii="標楷體" w:eastAsia="標楷體" w:hAnsi="標楷體" w:hint="default"/>
          <w:sz w:val="26"/>
          <w:szCs w:val="26"/>
        </w:rPr>
        <w:t>年</w:t>
      </w:r>
      <w:r w:rsidR="00D04C14">
        <w:rPr>
          <w:rFonts w:ascii="標楷體" w:eastAsia="標楷體" w:hAnsi="標楷體"/>
          <w:sz w:val="26"/>
          <w:szCs w:val="26"/>
        </w:rPr>
        <w:t>4</w:t>
      </w:r>
      <w:r w:rsidR="00E84001" w:rsidRPr="0057271A">
        <w:rPr>
          <w:rFonts w:ascii="標楷體" w:eastAsia="標楷體" w:hAnsi="標楷體" w:hint="default"/>
          <w:sz w:val="26"/>
          <w:szCs w:val="26"/>
        </w:rPr>
        <w:t>月</w:t>
      </w:r>
      <w:r w:rsidR="00D04C14">
        <w:rPr>
          <w:rFonts w:ascii="標楷體" w:eastAsia="標楷體" w:hAnsi="標楷體"/>
          <w:sz w:val="26"/>
          <w:szCs w:val="26"/>
        </w:rPr>
        <w:t>1</w:t>
      </w:r>
      <w:r w:rsidR="003C2B83" w:rsidRPr="0057271A">
        <w:rPr>
          <w:rFonts w:ascii="標楷體" w:eastAsia="標楷體" w:hAnsi="標楷體"/>
          <w:sz w:val="26"/>
          <w:szCs w:val="26"/>
        </w:rPr>
        <w:t>5</w:t>
      </w:r>
      <w:r w:rsidR="00E84001" w:rsidRPr="0057271A">
        <w:rPr>
          <w:rFonts w:ascii="標楷體" w:eastAsia="標楷體" w:hAnsi="標楷體" w:hint="default"/>
          <w:sz w:val="26"/>
          <w:szCs w:val="26"/>
        </w:rPr>
        <w:t>日(日)止</w:t>
      </w:r>
      <w:r w:rsidRPr="0057271A">
        <w:rPr>
          <w:rFonts w:ascii="標楷體" w:eastAsia="標楷體" w:hAnsi="標楷體"/>
          <w:sz w:val="26"/>
          <w:szCs w:val="26"/>
        </w:rPr>
        <w:t>。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六、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報名方式</w:t>
      </w:r>
      <w:r w:rsidRPr="0057271A">
        <w:rPr>
          <w:rFonts w:ascii="標楷體" w:eastAsia="標楷體" w:hAnsi="標楷體"/>
          <w:sz w:val="26"/>
          <w:szCs w:val="26"/>
        </w:rPr>
        <w:t>：</w:t>
      </w:r>
      <w:r w:rsidRPr="0057271A">
        <w:rPr>
          <w:rFonts w:ascii="標楷體" w:eastAsia="標楷體" w:hAnsi="標楷體"/>
          <w:sz w:val="26"/>
          <w:szCs w:val="26"/>
          <w:lang w:val="en-US"/>
        </w:rPr>
        <w:t>1.</w:t>
      </w:r>
      <w:r w:rsidRPr="0057271A">
        <w:rPr>
          <w:rFonts w:ascii="標楷體" w:eastAsia="標楷體" w:hAnsi="標楷體"/>
          <w:sz w:val="26"/>
          <w:szCs w:val="26"/>
        </w:rPr>
        <w:t>參加費用請</w:t>
      </w:r>
      <w:proofErr w:type="gramStart"/>
      <w:r w:rsidRPr="0057271A">
        <w:rPr>
          <w:rFonts w:ascii="標楷體" w:eastAsia="標楷體" w:hAnsi="標楷體"/>
          <w:sz w:val="26"/>
          <w:szCs w:val="26"/>
        </w:rPr>
        <w:t>匯</w:t>
      </w:r>
      <w:proofErr w:type="gramEnd"/>
      <w:r w:rsidRPr="0057271A">
        <w:rPr>
          <w:rFonts w:ascii="標楷體" w:eastAsia="標楷體" w:hAnsi="標楷體"/>
          <w:sz w:val="26"/>
          <w:szCs w:val="26"/>
        </w:rPr>
        <w:t>至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  <w:t xml:space="preserve">  </w:t>
      </w:r>
      <w:r w:rsidRPr="0057271A">
        <w:rPr>
          <w:rFonts w:ascii="標楷體" w:eastAsia="標楷體" w:hAnsi="標楷體"/>
          <w:sz w:val="26"/>
          <w:szCs w:val="26"/>
        </w:rPr>
        <w:t>帳戶名稱：財團法人剛毅童軍文教基金會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</w:r>
      <w:r w:rsidRPr="0057271A">
        <w:rPr>
          <w:rFonts w:ascii="標楷體" w:eastAsia="標楷體" w:hAnsi="標楷體" w:cs="標楷體"/>
          <w:sz w:val="26"/>
          <w:szCs w:val="26"/>
        </w:rPr>
        <w:tab/>
        <w:t xml:space="preserve">  </w:t>
      </w:r>
      <w:r w:rsidRPr="0057271A">
        <w:rPr>
          <w:rFonts w:ascii="標楷體" w:eastAsia="標楷體" w:hAnsi="標楷體"/>
          <w:spacing w:val="520"/>
          <w:sz w:val="26"/>
          <w:szCs w:val="26"/>
          <w:fitText w:val="1040" w:id="840818688"/>
        </w:rPr>
        <w:t>帳</w:t>
      </w:r>
      <w:r w:rsidRPr="0057271A">
        <w:rPr>
          <w:rFonts w:ascii="標楷體" w:eastAsia="標楷體" w:hAnsi="標楷體"/>
          <w:sz w:val="26"/>
          <w:szCs w:val="26"/>
          <w:fitText w:val="1040" w:id="840818688"/>
        </w:rPr>
        <w:t>號</w:t>
      </w:r>
      <w:r w:rsidRPr="0057271A">
        <w:rPr>
          <w:rFonts w:ascii="標楷體" w:eastAsia="標楷體" w:hAnsi="標楷體"/>
          <w:sz w:val="26"/>
          <w:szCs w:val="26"/>
        </w:rPr>
        <w:t>：華南銀行萬華分行</w:t>
      </w:r>
      <w:r w:rsidRPr="0057271A">
        <w:rPr>
          <w:rFonts w:ascii="標楷體" w:eastAsia="標楷體" w:hAnsi="標楷體"/>
          <w:sz w:val="26"/>
          <w:szCs w:val="26"/>
          <w:lang w:val="en-US"/>
        </w:rPr>
        <w:t>(157)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2400" w:firstLine="260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 xml:space="preserve">       20018796-4</w:t>
      </w:r>
    </w:p>
    <w:p w:rsidR="007C64CD" w:rsidRPr="0057271A" w:rsidRDefault="007C64CD" w:rsidP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b/>
          <w:bCs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 xml:space="preserve">                 </w:t>
      </w:r>
      <w:r w:rsidRPr="0057271A">
        <w:rPr>
          <w:rFonts w:ascii="標楷體" w:eastAsia="標楷體" w:hAnsi="標楷體" w:hint="default"/>
          <w:b/>
          <w:bCs/>
          <w:sz w:val="26"/>
          <w:szCs w:val="26"/>
          <w:lang w:val="en-US"/>
        </w:rPr>
        <w:t>※</w:t>
      </w:r>
      <w:r w:rsidRPr="0057271A">
        <w:rPr>
          <w:rFonts w:ascii="標楷體" w:eastAsia="標楷體" w:hAnsi="標楷體"/>
          <w:b/>
          <w:bCs/>
          <w:sz w:val="26"/>
          <w:szCs w:val="26"/>
        </w:rPr>
        <w:t>亦可以使用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  <w:lang w:val="en-US"/>
        </w:rPr>
        <w:t>ATM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轉帳功能</w:t>
      </w:r>
      <w:r w:rsidRPr="0057271A">
        <w:rPr>
          <w:rFonts w:ascii="標楷體" w:eastAsia="標楷體" w:hAnsi="標楷體"/>
          <w:b/>
          <w:bCs/>
          <w:sz w:val="26"/>
          <w:szCs w:val="26"/>
        </w:rPr>
        <w:t>。</w:t>
      </w:r>
    </w:p>
    <w:p w:rsidR="007C64CD" w:rsidRPr="0057271A" w:rsidRDefault="007C64CD" w:rsidP="003C2B83">
      <w:pPr>
        <w:tabs>
          <w:tab w:val="left" w:pos="480"/>
          <w:tab w:val="left" w:pos="960"/>
          <w:tab w:val="left" w:pos="1440"/>
          <w:tab w:val="left" w:pos="1843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Chars="837" w:left="1841" w:firstLine="2"/>
        <w:rPr>
          <w:rFonts w:ascii="標楷體" w:eastAsia="標楷體" w:hAnsi="標楷體" w:cs="標楷體" w:hint="default"/>
          <w:sz w:val="26"/>
          <w:szCs w:val="26"/>
          <w:lang w:val="en-US"/>
        </w:rPr>
      </w:pPr>
      <w:r w:rsidRPr="0057271A">
        <w:rPr>
          <w:rFonts w:ascii="標楷體" w:eastAsia="標楷體" w:hAnsi="標楷體" w:cs="標楷體"/>
          <w:sz w:val="26"/>
          <w:szCs w:val="26"/>
        </w:rPr>
        <w:t>2.</w:t>
      </w:r>
      <w:r w:rsidRPr="0057271A">
        <w:rPr>
          <w:rFonts w:ascii="標楷體" w:eastAsia="標楷體" w:hAnsi="標楷體"/>
          <w:sz w:val="26"/>
          <w:szCs w:val="26"/>
        </w:rPr>
        <w:t>請詳填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報名表</w:t>
      </w:r>
      <w:r w:rsidR="00E84001"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、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家長同意書</w:t>
      </w:r>
      <w:r w:rsidRPr="0057271A">
        <w:rPr>
          <w:rFonts w:ascii="標楷體" w:eastAsia="標楷體" w:hAnsi="標楷體"/>
          <w:bCs/>
          <w:sz w:val="26"/>
          <w:szCs w:val="26"/>
        </w:rPr>
        <w:t>，</w:t>
      </w:r>
      <w:r w:rsidRPr="0057271A">
        <w:rPr>
          <w:rFonts w:ascii="標楷體" w:eastAsia="標楷體" w:hAnsi="標楷體"/>
          <w:sz w:val="26"/>
          <w:szCs w:val="26"/>
        </w:rPr>
        <w:t>連同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匯款收據</w:t>
      </w:r>
      <w:r w:rsidRPr="0057271A">
        <w:rPr>
          <w:rFonts w:ascii="標楷體" w:eastAsia="標楷體" w:hAnsi="標楷體"/>
          <w:sz w:val="26"/>
          <w:szCs w:val="26"/>
        </w:rPr>
        <w:t>，於</w:t>
      </w:r>
      <w:r w:rsidR="00D04C14">
        <w:rPr>
          <w:rFonts w:ascii="標楷體" w:eastAsia="標楷體" w:hAnsi="標楷體"/>
          <w:b/>
          <w:bCs/>
          <w:sz w:val="26"/>
          <w:szCs w:val="26"/>
          <w:u w:val="single"/>
          <w:lang w:val="en-US"/>
        </w:rPr>
        <w:t>4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月</w:t>
      </w:r>
      <w:r w:rsidR="00D04C14">
        <w:rPr>
          <w:rFonts w:ascii="標楷體" w:eastAsia="標楷體" w:hAnsi="標楷體"/>
          <w:b/>
          <w:bCs/>
          <w:sz w:val="26"/>
          <w:szCs w:val="26"/>
          <w:u w:val="single"/>
          <w:lang w:val="en-US"/>
        </w:rPr>
        <w:t>15</w:t>
      </w:r>
      <w:r w:rsidRPr="0057271A">
        <w:rPr>
          <w:rFonts w:ascii="標楷體" w:eastAsia="標楷體" w:hAnsi="標楷體"/>
          <w:b/>
          <w:bCs/>
          <w:sz w:val="26"/>
          <w:szCs w:val="26"/>
          <w:u w:val="single"/>
        </w:rPr>
        <w:t>日</w:t>
      </w:r>
      <w:r w:rsidR="00E84001" w:rsidRPr="00106E3E">
        <w:rPr>
          <w:rFonts w:ascii="標楷體" w:eastAsia="標楷體" w:hAnsi="標楷體"/>
          <w:b/>
          <w:sz w:val="26"/>
          <w:szCs w:val="26"/>
          <w:u w:val="single"/>
          <w:lang w:val="en-US"/>
        </w:rPr>
        <w:t>(日)</w:t>
      </w:r>
      <w:r w:rsidRPr="0057271A">
        <w:rPr>
          <w:rFonts w:ascii="標楷體" w:eastAsia="標楷體" w:hAnsi="標楷體"/>
          <w:sz w:val="26"/>
          <w:szCs w:val="26"/>
        </w:rPr>
        <w:t>前</w:t>
      </w:r>
      <w:r w:rsidR="00106E3E">
        <w:rPr>
          <w:rFonts w:ascii="標楷體" w:eastAsia="標楷體" w:hAnsi="標楷體"/>
          <w:sz w:val="26"/>
          <w:szCs w:val="26"/>
        </w:rPr>
        <w:t>拍照或掃描寄至電子信箱</w:t>
      </w:r>
      <w:hyperlink r:id="rId8" w:history="1">
        <w:r w:rsidR="00106E3E">
          <w:rPr>
            <w:rStyle w:val="Hyperlink0"/>
            <w:rFonts w:ascii="標楷體" w:eastAsia="標楷體" w:hAnsi="標楷體"/>
            <w:sz w:val="26"/>
            <w:szCs w:val="26"/>
            <w:lang w:val="en-US"/>
          </w:rPr>
          <w:t>a5544661</w:t>
        </w:r>
        <w:r w:rsidR="00106E3E" w:rsidRPr="0057271A">
          <w:rPr>
            <w:rStyle w:val="Hyperlink0"/>
            <w:rFonts w:ascii="標楷體" w:eastAsia="標楷體" w:hAnsi="標楷體"/>
            <w:sz w:val="26"/>
            <w:szCs w:val="26"/>
            <w:lang w:val="en-US"/>
          </w:rPr>
          <w:t>@gmail.com</w:t>
        </w:r>
      </w:hyperlink>
      <w:r w:rsidR="00106E3E">
        <w:rPr>
          <w:rFonts w:asciiTheme="minorEastAsia" w:eastAsiaTheme="minorEastAsia" w:hAnsiTheme="minorEastAsia"/>
        </w:rPr>
        <w:t>。</w:t>
      </w:r>
    </w:p>
    <w:p w:rsidR="00995655" w:rsidRPr="0057271A" w:rsidRDefault="007C64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七</w:t>
      </w:r>
      <w:r w:rsidR="00BD59FC" w:rsidRPr="0057271A">
        <w:rPr>
          <w:rFonts w:ascii="標楷體" w:eastAsia="標楷體" w:hAnsi="標楷體"/>
          <w:sz w:val="26"/>
          <w:szCs w:val="26"/>
        </w:rPr>
        <w:t>、</w:t>
      </w:r>
      <w:r w:rsidR="00BD59FC"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集合時間、地點</w:t>
      </w:r>
      <w:r w:rsidR="00BD59FC" w:rsidRPr="0057271A">
        <w:rPr>
          <w:rFonts w:ascii="標楷體" w:eastAsia="標楷體" w:hAnsi="標楷體"/>
          <w:sz w:val="26"/>
          <w:szCs w:val="26"/>
        </w:rPr>
        <w:t>：</w:t>
      </w:r>
    </w:p>
    <w:p w:rsidR="00995655" w:rsidRPr="0057271A" w:rsidRDefault="00BD59FC" w:rsidP="003C2B83">
      <w:pPr>
        <w:tabs>
          <w:tab w:val="left" w:pos="480"/>
          <w:tab w:val="left" w:pos="960"/>
          <w:tab w:val="left" w:pos="1440"/>
          <w:tab w:val="left" w:pos="2127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Chars="966" w:left="2125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10</w:t>
      </w:r>
      <w:r w:rsidR="003C2B83" w:rsidRPr="0057271A">
        <w:rPr>
          <w:rFonts w:ascii="標楷體" w:eastAsia="標楷體" w:hAnsi="標楷體"/>
          <w:sz w:val="26"/>
          <w:szCs w:val="26"/>
          <w:lang w:val="en-US"/>
        </w:rPr>
        <w:t>7</w:t>
      </w:r>
      <w:r w:rsidRPr="0057271A">
        <w:rPr>
          <w:rFonts w:ascii="標楷體" w:eastAsia="標楷體" w:hAnsi="標楷體"/>
          <w:sz w:val="26"/>
          <w:szCs w:val="26"/>
        </w:rPr>
        <w:t>年</w:t>
      </w:r>
      <w:r w:rsidR="00D04C14">
        <w:rPr>
          <w:rFonts w:ascii="標楷體" w:eastAsia="標楷體" w:hAnsi="標楷體"/>
          <w:sz w:val="26"/>
          <w:szCs w:val="26"/>
          <w:lang w:val="en-US"/>
        </w:rPr>
        <w:t>5</w:t>
      </w:r>
      <w:r w:rsidRPr="0057271A">
        <w:rPr>
          <w:rFonts w:ascii="標楷體" w:eastAsia="標楷體" w:hAnsi="標楷體"/>
          <w:sz w:val="26"/>
          <w:szCs w:val="26"/>
        </w:rPr>
        <w:t>月</w:t>
      </w:r>
      <w:r w:rsidR="003C2B83" w:rsidRPr="0057271A">
        <w:rPr>
          <w:rFonts w:ascii="標楷體" w:eastAsia="標楷體" w:hAnsi="標楷體"/>
          <w:sz w:val="26"/>
          <w:szCs w:val="26"/>
          <w:lang w:val="en-US"/>
        </w:rPr>
        <w:t>1</w:t>
      </w:r>
      <w:r w:rsidR="00D04C14">
        <w:rPr>
          <w:rFonts w:ascii="標楷體" w:eastAsia="標楷體" w:hAnsi="標楷體"/>
          <w:sz w:val="26"/>
          <w:szCs w:val="26"/>
          <w:lang w:val="en-US"/>
        </w:rPr>
        <w:t>9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995655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（六）</w:t>
      </w:r>
      <w:r w:rsidRPr="0057271A">
        <w:rPr>
          <w:rFonts w:ascii="標楷體" w:eastAsia="標楷體" w:hAnsi="標楷體"/>
          <w:sz w:val="26"/>
          <w:szCs w:val="26"/>
        </w:rPr>
        <w:t>上午</w:t>
      </w:r>
      <w:r w:rsidR="00A474ED" w:rsidRPr="0057271A">
        <w:rPr>
          <w:rFonts w:ascii="標楷體" w:eastAsia="標楷體" w:hAnsi="標楷體"/>
          <w:sz w:val="26"/>
          <w:szCs w:val="26"/>
        </w:rPr>
        <w:t>8</w:t>
      </w:r>
      <w:r w:rsidRPr="0057271A">
        <w:rPr>
          <w:rFonts w:ascii="標楷體" w:eastAsia="標楷體" w:hAnsi="標楷體"/>
          <w:sz w:val="26"/>
          <w:szCs w:val="26"/>
        </w:rPr>
        <w:t>點，於淡江大學游泳館前</w:t>
      </w:r>
      <w:r w:rsidR="00995655" w:rsidRPr="0057271A">
        <w:rPr>
          <w:rFonts w:ascii="標楷體" w:eastAsia="標楷體" w:hAnsi="標楷體"/>
          <w:sz w:val="26"/>
          <w:szCs w:val="26"/>
        </w:rPr>
        <w:t>。</w:t>
      </w:r>
    </w:p>
    <w:p w:rsidR="008B7957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八、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解散時間、地點</w:t>
      </w:r>
      <w:r w:rsidRPr="0057271A">
        <w:rPr>
          <w:rFonts w:ascii="標楷體" w:eastAsia="標楷體" w:hAnsi="標楷體"/>
          <w:sz w:val="26"/>
          <w:szCs w:val="26"/>
        </w:rPr>
        <w:t>：</w:t>
      </w:r>
    </w:p>
    <w:p w:rsidR="00267378" w:rsidRPr="0057271A" w:rsidRDefault="003C2B83" w:rsidP="008B7957"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Chars="966" w:left="2125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107</w:t>
      </w:r>
      <w:r w:rsidR="00BD59FC" w:rsidRPr="0057271A">
        <w:rPr>
          <w:rFonts w:ascii="標楷體" w:eastAsia="標楷體" w:hAnsi="標楷體"/>
          <w:sz w:val="26"/>
          <w:szCs w:val="26"/>
        </w:rPr>
        <w:t>年</w:t>
      </w:r>
      <w:r w:rsidR="00D04C14">
        <w:rPr>
          <w:rFonts w:ascii="標楷體" w:eastAsia="標楷體" w:hAnsi="標楷體"/>
          <w:sz w:val="26"/>
          <w:szCs w:val="26"/>
          <w:lang w:val="en-US"/>
        </w:rPr>
        <w:t>5</w:t>
      </w:r>
      <w:r w:rsidR="00BD59FC" w:rsidRPr="0057271A">
        <w:rPr>
          <w:rFonts w:ascii="標楷體" w:eastAsia="標楷體" w:hAnsi="標楷體"/>
          <w:sz w:val="26"/>
          <w:szCs w:val="26"/>
        </w:rPr>
        <w:t>月</w:t>
      </w:r>
      <w:r w:rsidR="00D04C14">
        <w:rPr>
          <w:rFonts w:ascii="標楷體" w:eastAsia="標楷體" w:hAnsi="標楷體"/>
          <w:sz w:val="26"/>
          <w:szCs w:val="26"/>
          <w:lang w:val="en-US"/>
        </w:rPr>
        <w:t>20</w:t>
      </w:r>
      <w:r w:rsidR="00BD59FC" w:rsidRPr="0057271A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8B7957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（日）</w:t>
      </w:r>
      <w:r w:rsidRPr="0057271A">
        <w:rPr>
          <w:rFonts w:ascii="標楷體" w:eastAsia="標楷體" w:hAnsi="標楷體"/>
          <w:sz w:val="26"/>
          <w:szCs w:val="26"/>
        </w:rPr>
        <w:t>下午5點，於淡江大學游泳館</w:t>
      </w:r>
      <w:r w:rsidR="00BD59FC" w:rsidRPr="0057271A">
        <w:rPr>
          <w:rFonts w:ascii="標楷體" w:eastAsia="標楷體" w:hAnsi="標楷體"/>
          <w:sz w:val="26"/>
          <w:szCs w:val="26"/>
        </w:rPr>
        <w:t>前</w:t>
      </w:r>
      <w:r w:rsidR="008B7957" w:rsidRPr="0057271A">
        <w:rPr>
          <w:rFonts w:ascii="標楷體" w:eastAsia="標楷體" w:hAnsi="標楷體"/>
          <w:sz w:val="26"/>
          <w:szCs w:val="26"/>
        </w:rPr>
        <w:t>。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1979" w:hanging="1979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九、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攜帶物品</w:t>
      </w:r>
      <w:r w:rsidRPr="0057271A">
        <w:rPr>
          <w:rFonts w:ascii="標楷體" w:eastAsia="標楷體" w:hAnsi="標楷體"/>
          <w:sz w:val="26"/>
          <w:szCs w:val="26"/>
        </w:rPr>
        <w:t>：盥洗用具、禦寒衣物、換洗衣物、衛生用品</w:t>
      </w:r>
      <w:r w:rsidRPr="0057271A">
        <w:rPr>
          <w:rFonts w:ascii="標楷體" w:eastAsia="標楷體" w:hAnsi="標楷體"/>
          <w:sz w:val="26"/>
          <w:szCs w:val="26"/>
          <w:lang w:val="en-US"/>
        </w:rPr>
        <w:t>(</w:t>
      </w:r>
      <w:r w:rsidRPr="0057271A">
        <w:rPr>
          <w:rFonts w:ascii="標楷體" w:eastAsia="標楷體" w:hAnsi="標楷體"/>
          <w:sz w:val="26"/>
          <w:szCs w:val="26"/>
        </w:rPr>
        <w:t>手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帕、衛生紙</w:t>
      </w:r>
      <w:r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)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、鋼杯、</w:t>
      </w:r>
      <w:r w:rsidR="008B7957" w:rsidRPr="0057271A">
        <w:rPr>
          <w:rFonts w:ascii="標楷體" w:eastAsia="標楷體" w:hAnsi="標楷體"/>
          <w:color w:val="000000" w:themeColor="text1"/>
          <w:sz w:val="26"/>
          <w:szCs w:val="26"/>
        </w:rPr>
        <w:t>拖鞋、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隨身背包（至少</w:t>
      </w:r>
      <w:r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A4</w:t>
      </w:r>
      <w:r w:rsidRPr="0057271A">
        <w:rPr>
          <w:rFonts w:ascii="標楷體" w:eastAsia="標楷體" w:hAnsi="標楷體"/>
          <w:color w:val="000000" w:themeColor="text1"/>
          <w:sz w:val="26"/>
          <w:szCs w:val="26"/>
        </w:rPr>
        <w:t>大小）、</w:t>
      </w:r>
      <w:r w:rsidR="008B7957" w:rsidRPr="0057271A">
        <w:rPr>
          <w:rFonts w:ascii="標楷體" w:eastAsia="標楷體" w:hAnsi="標楷體"/>
          <w:color w:val="000000" w:themeColor="text1"/>
          <w:sz w:val="26"/>
          <w:szCs w:val="26"/>
        </w:rPr>
        <w:t>筆記本</w:t>
      </w:r>
      <w:r w:rsidRPr="0057271A">
        <w:rPr>
          <w:rFonts w:ascii="標楷體" w:eastAsia="標楷體" w:hAnsi="標楷體"/>
          <w:sz w:val="26"/>
          <w:szCs w:val="26"/>
        </w:rPr>
        <w:t>、筆、個人藥品</w:t>
      </w:r>
      <w:r w:rsidRPr="0057271A">
        <w:rPr>
          <w:rFonts w:ascii="標楷體" w:eastAsia="標楷體" w:hAnsi="標楷體"/>
          <w:sz w:val="26"/>
          <w:szCs w:val="26"/>
          <w:lang w:val="en-US"/>
        </w:rPr>
        <w:t>(ex</w:t>
      </w:r>
      <w:r w:rsidRPr="0057271A">
        <w:rPr>
          <w:rFonts w:ascii="標楷體" w:eastAsia="標楷體" w:hAnsi="標楷體"/>
          <w:sz w:val="26"/>
          <w:szCs w:val="26"/>
        </w:rPr>
        <w:t>：暈車藥</w:t>
      </w:r>
      <w:r w:rsidRPr="0057271A">
        <w:rPr>
          <w:rFonts w:ascii="標楷體" w:eastAsia="標楷體" w:hAnsi="標楷體"/>
          <w:sz w:val="26"/>
          <w:szCs w:val="26"/>
          <w:lang w:val="en-US"/>
        </w:rPr>
        <w:t>)</w:t>
      </w:r>
      <w:r w:rsidRPr="0057271A">
        <w:rPr>
          <w:rFonts w:ascii="標楷體" w:eastAsia="標楷體" w:hAnsi="標楷體"/>
          <w:sz w:val="26"/>
          <w:szCs w:val="26"/>
        </w:rPr>
        <w:t>、健保卡、</w:t>
      </w:r>
      <w:r w:rsidR="0057271A" w:rsidRPr="0057271A">
        <w:rPr>
          <w:rFonts w:ascii="標楷體" w:eastAsia="標楷體" w:hAnsi="標楷體"/>
          <w:b/>
          <w:sz w:val="26"/>
          <w:szCs w:val="26"/>
        </w:rPr>
        <w:t>悠遊卡(內含金額200元以上)</w:t>
      </w:r>
      <w:r w:rsidR="0057271A" w:rsidRPr="0057271A">
        <w:rPr>
          <w:rFonts w:ascii="標楷體" w:eastAsia="標楷體" w:hAnsi="標楷體"/>
          <w:sz w:val="26"/>
          <w:szCs w:val="26"/>
        </w:rPr>
        <w:t>、</w:t>
      </w:r>
      <w:r w:rsidRPr="0057271A">
        <w:rPr>
          <w:rFonts w:ascii="標楷體" w:eastAsia="標楷體" w:hAnsi="標楷體"/>
          <w:sz w:val="26"/>
          <w:szCs w:val="26"/>
        </w:rPr>
        <w:t>童軍制服「幼</w:t>
      </w:r>
      <w:r w:rsidRPr="0057271A">
        <w:rPr>
          <w:rFonts w:ascii="標楷體" w:eastAsia="標楷體" w:hAnsi="標楷體"/>
          <w:sz w:val="26"/>
          <w:szCs w:val="26"/>
          <w:lang w:val="en-US"/>
        </w:rPr>
        <w:t>(</w:t>
      </w:r>
      <w:r w:rsidRPr="0057271A">
        <w:rPr>
          <w:rFonts w:ascii="標楷體" w:eastAsia="標楷體" w:hAnsi="標楷體"/>
          <w:sz w:val="26"/>
          <w:szCs w:val="26"/>
        </w:rPr>
        <w:t>女</w:t>
      </w:r>
      <w:r w:rsidRPr="0057271A">
        <w:rPr>
          <w:rFonts w:ascii="標楷體" w:eastAsia="標楷體" w:hAnsi="標楷體"/>
          <w:sz w:val="26"/>
          <w:szCs w:val="26"/>
          <w:lang w:val="en-US"/>
        </w:rPr>
        <w:t>)</w:t>
      </w:r>
      <w:r w:rsidRPr="0057271A">
        <w:rPr>
          <w:rFonts w:ascii="標楷體" w:eastAsia="標楷體" w:hAnsi="標楷體"/>
          <w:sz w:val="26"/>
          <w:szCs w:val="26"/>
        </w:rPr>
        <w:t>童軍攜帶」、</w:t>
      </w:r>
      <w:r w:rsidRPr="0057271A">
        <w:rPr>
          <w:rFonts w:ascii="標楷體" w:eastAsia="標楷體" w:hAnsi="標楷體"/>
          <w:b/>
          <w:bCs/>
          <w:sz w:val="26"/>
          <w:szCs w:val="26"/>
        </w:rPr>
        <w:t>個人寢具</w:t>
      </w:r>
      <w:r w:rsidR="008B7957" w:rsidRPr="0057271A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>(睡袋)</w:t>
      </w:r>
      <w:r w:rsidRPr="0057271A">
        <w:rPr>
          <w:rFonts w:ascii="標楷體" w:eastAsia="標楷體" w:hAnsi="標楷體"/>
          <w:sz w:val="26"/>
          <w:szCs w:val="26"/>
        </w:rPr>
        <w:t>、環保碗筷。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 xml:space="preserve">              </w:t>
      </w:r>
      <w:r w:rsidRPr="0057271A">
        <w:rPr>
          <w:rFonts w:ascii="標楷體" w:eastAsia="標楷體" w:hAnsi="標楷體"/>
          <w:sz w:val="26"/>
          <w:szCs w:val="26"/>
        </w:rPr>
        <w:t>＊為響應環保，請務必攜帶環保餐具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 xml:space="preserve">              </w:t>
      </w:r>
      <w:r w:rsidRPr="0057271A">
        <w:rPr>
          <w:rFonts w:ascii="標楷體" w:eastAsia="標楷體" w:hAnsi="標楷體"/>
          <w:sz w:val="26"/>
          <w:szCs w:val="26"/>
        </w:rPr>
        <w:t>＊請務必攜帶個人寢具。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十、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注意事項</w:t>
      </w:r>
      <w:r w:rsidRPr="0057271A">
        <w:rPr>
          <w:rFonts w:ascii="標楷體" w:eastAsia="標楷體" w:hAnsi="標楷體"/>
          <w:sz w:val="26"/>
          <w:szCs w:val="26"/>
        </w:rPr>
        <w:t>：</w:t>
      </w:r>
    </w:p>
    <w:p w:rsidR="00267378" w:rsidRPr="0057271A" w:rsidRDefault="00BD59FC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報名後於營期前十五天(含)因事不克參加活動者，退費60%(其餘為行政費用)。</w:t>
      </w:r>
    </w:p>
    <w:p w:rsidR="00267378" w:rsidRPr="0057271A" w:rsidRDefault="00BD59FC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報名後於營期前十天(含) 因事不克參加活動者，退費40%(其餘為行政費用)。</w:t>
      </w:r>
    </w:p>
    <w:p w:rsidR="00267378" w:rsidRPr="0057271A" w:rsidRDefault="00BD59FC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lastRenderedPageBreak/>
        <w:t>報名後於營期前五天(含) 因事不克參加活動者，恕不退費。</w:t>
      </w:r>
    </w:p>
    <w:p w:rsidR="00267378" w:rsidRPr="0057271A" w:rsidRDefault="00BD59FC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請</w:t>
      </w:r>
      <w:r w:rsidR="0057271A">
        <w:rPr>
          <w:rFonts w:ascii="標楷體" w:eastAsia="標楷體" w:hAnsi="標楷體"/>
          <w:sz w:val="26"/>
          <w:szCs w:val="26"/>
          <w:lang w:val="en-US"/>
        </w:rPr>
        <w:t>盡量</w:t>
      </w:r>
      <w:proofErr w:type="gramStart"/>
      <w:r w:rsidRPr="0057271A">
        <w:rPr>
          <w:rFonts w:ascii="標楷體" w:eastAsia="標楷體" w:hAnsi="標楷體"/>
          <w:sz w:val="26"/>
          <w:szCs w:val="26"/>
          <w:lang w:val="en-US"/>
        </w:rPr>
        <w:t>勿</w:t>
      </w:r>
      <w:proofErr w:type="gramEnd"/>
      <w:r w:rsidRPr="0057271A">
        <w:rPr>
          <w:rFonts w:ascii="標楷體" w:eastAsia="標楷體" w:hAnsi="標楷體"/>
          <w:sz w:val="26"/>
          <w:szCs w:val="26"/>
          <w:lang w:val="en-US"/>
        </w:rPr>
        <w:t>攜帶貴重物品(手機、電動玩具、隨身聽)</w:t>
      </w:r>
      <w:r w:rsidR="0057271A">
        <w:rPr>
          <w:rFonts w:ascii="標楷體" w:eastAsia="標楷體" w:hAnsi="標楷體"/>
          <w:sz w:val="26"/>
          <w:szCs w:val="26"/>
          <w:lang w:val="en-US"/>
        </w:rPr>
        <w:t>及過多之</w:t>
      </w:r>
      <w:r w:rsidR="00AC1357" w:rsidRPr="0057271A">
        <w:rPr>
          <w:rFonts w:ascii="標楷體" w:eastAsia="標楷體" w:hAnsi="標楷體"/>
          <w:sz w:val="26"/>
          <w:szCs w:val="26"/>
          <w:lang w:val="en-US"/>
        </w:rPr>
        <w:t>金錢</w:t>
      </w:r>
      <w:r w:rsidR="0057271A">
        <w:rPr>
          <w:rFonts w:ascii="標楷體" w:eastAsia="標楷體" w:hAnsi="標楷體"/>
          <w:sz w:val="26"/>
          <w:szCs w:val="26"/>
          <w:lang w:val="en-US"/>
        </w:rPr>
        <w:t>，如有遺失恕不負責</w:t>
      </w:r>
      <w:r w:rsidR="00AC1357" w:rsidRPr="0057271A">
        <w:rPr>
          <w:rFonts w:ascii="標楷體" w:eastAsia="標楷體" w:hAnsi="標楷體"/>
          <w:sz w:val="26"/>
          <w:szCs w:val="26"/>
          <w:lang w:val="en-US"/>
        </w:rPr>
        <w:t>。</w:t>
      </w:r>
    </w:p>
    <w:p w:rsidR="00267378" w:rsidRPr="0057271A" w:rsidRDefault="00BD59FC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請於攜帶物品上用油性筆寫上名字。</w:t>
      </w:r>
    </w:p>
    <w:p w:rsidR="00267378" w:rsidRPr="0057271A" w:rsidRDefault="008B7957">
      <w:pPr>
        <w:numPr>
          <w:ilvl w:val="0"/>
          <w:numId w:val="13"/>
        </w:numPr>
        <w:tabs>
          <w:tab w:val="num" w:pos="812"/>
          <w:tab w:val="left" w:pos="84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left="812" w:hanging="332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營期當週</w:t>
      </w:r>
      <w:r w:rsidR="00A07CA9" w:rsidRPr="0057271A">
        <w:rPr>
          <w:rFonts w:ascii="標楷體" w:eastAsia="標楷體" w:hAnsi="標楷體"/>
          <w:sz w:val="26"/>
          <w:szCs w:val="26"/>
          <w:lang w:val="en-US"/>
        </w:rPr>
        <w:t>會</w:t>
      </w:r>
      <w:r w:rsidR="00A07CA9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由小隊輔</w:t>
      </w:r>
      <w:r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電話</w:t>
      </w:r>
      <w:r w:rsidR="00BD59FC" w:rsidRPr="0057271A">
        <w:rPr>
          <w:rFonts w:ascii="標楷體" w:eastAsia="標楷體" w:hAnsi="標楷體"/>
          <w:color w:val="000000" w:themeColor="text1"/>
          <w:sz w:val="26"/>
          <w:szCs w:val="26"/>
          <w:lang w:val="en-US"/>
        </w:rPr>
        <w:t>行</w:t>
      </w:r>
      <w:r w:rsidR="00BD59FC" w:rsidRPr="0057271A">
        <w:rPr>
          <w:rFonts w:ascii="標楷體" w:eastAsia="標楷體" w:hAnsi="標楷體"/>
          <w:sz w:val="26"/>
          <w:szCs w:val="26"/>
          <w:lang w:val="en-US"/>
        </w:rPr>
        <w:t>前通知，若未收到請與執行秘書聯絡。</w:t>
      </w:r>
    </w:p>
    <w:p w:rsidR="00267378" w:rsidRPr="0057271A" w:rsidRDefault="00BD59F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rPr>
          <w:rFonts w:ascii="標楷體" w:eastAsia="標楷體" w:hAnsi="標楷體" w:cs="標楷體" w:hint="default"/>
          <w:sz w:val="26"/>
          <w:szCs w:val="26"/>
        </w:rPr>
      </w:pPr>
      <w:r w:rsidRPr="0057271A">
        <w:rPr>
          <w:rFonts w:ascii="標楷體" w:eastAsia="標楷體" w:hAnsi="標楷體"/>
          <w:sz w:val="26"/>
          <w:szCs w:val="26"/>
        </w:rPr>
        <w:t>十一、</w:t>
      </w:r>
      <w:r w:rsidRPr="0057271A">
        <w:rPr>
          <w:rFonts w:ascii="標楷體" w:eastAsia="標楷體" w:hAnsi="標楷體"/>
          <w:b/>
          <w:bCs/>
          <w:sz w:val="26"/>
          <w:szCs w:val="26"/>
          <w:shd w:val="clear" w:color="auto" w:fill="D8D8D8"/>
        </w:rPr>
        <w:t>備註</w:t>
      </w:r>
      <w:r w:rsidRPr="0057271A">
        <w:rPr>
          <w:rFonts w:ascii="標楷體" w:eastAsia="標楷體" w:hAnsi="標楷體"/>
          <w:sz w:val="26"/>
          <w:szCs w:val="26"/>
        </w:rPr>
        <w:t>：如有任何問題請洽</w:t>
      </w:r>
    </w:p>
    <w:p w:rsidR="008B7957" w:rsidRPr="0057271A" w:rsidRDefault="0057271A" w:rsidP="008B795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firstLine="1560"/>
        <w:rPr>
          <w:rFonts w:ascii="標楷體" w:eastAsia="標楷體" w:hAnsi="標楷體" w:hint="default"/>
          <w:sz w:val="26"/>
          <w:szCs w:val="26"/>
          <w:lang w:val="en-US"/>
        </w:rPr>
      </w:pPr>
      <w:r>
        <w:rPr>
          <w:rFonts w:ascii="標楷體" w:eastAsia="標楷體" w:hAnsi="標楷體"/>
          <w:sz w:val="26"/>
          <w:szCs w:val="26"/>
        </w:rPr>
        <w:t>第三十五</w:t>
      </w:r>
      <w:r w:rsidR="008B7957" w:rsidRPr="0057271A">
        <w:rPr>
          <w:rFonts w:ascii="標楷體" w:eastAsia="標楷體" w:hAnsi="標楷體"/>
          <w:sz w:val="26"/>
          <w:szCs w:val="26"/>
        </w:rPr>
        <w:t>屆</w:t>
      </w:r>
      <w:r w:rsidR="00BD59FC" w:rsidRPr="0057271A">
        <w:rPr>
          <w:rFonts w:ascii="標楷體" w:eastAsia="標楷體" w:hAnsi="標楷體"/>
          <w:sz w:val="26"/>
          <w:szCs w:val="26"/>
        </w:rPr>
        <w:t>棕熊營執行秘書</w:t>
      </w:r>
      <w:r w:rsidR="008B7957" w:rsidRPr="0057271A">
        <w:rPr>
          <w:rFonts w:ascii="標楷體" w:eastAsia="標楷體" w:hAnsi="標楷體"/>
          <w:sz w:val="26"/>
          <w:szCs w:val="26"/>
          <w:lang w:val="en-US"/>
        </w:rPr>
        <w:t>-</w:t>
      </w:r>
      <w:r>
        <w:rPr>
          <w:rFonts w:ascii="標楷體" w:eastAsia="標楷體" w:hAnsi="標楷體"/>
          <w:sz w:val="26"/>
          <w:szCs w:val="26"/>
          <w:lang w:val="en-US"/>
        </w:rPr>
        <w:t>楊易樺</w:t>
      </w:r>
    </w:p>
    <w:p w:rsidR="008B7957" w:rsidRPr="0057271A" w:rsidRDefault="00BD59FC" w:rsidP="008B795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firstLine="1560"/>
        <w:rPr>
          <w:rFonts w:ascii="標楷體" w:eastAsia="標楷體" w:hAnsi="標楷體" w:cs="標楷體" w:hint="default"/>
          <w:sz w:val="26"/>
          <w:szCs w:val="26"/>
          <w:lang w:val="en-US"/>
        </w:rPr>
      </w:pPr>
      <w:r w:rsidRPr="0057271A">
        <w:rPr>
          <w:rFonts w:ascii="標楷體" w:eastAsia="標楷體" w:hAnsi="標楷體"/>
          <w:sz w:val="26"/>
          <w:szCs w:val="26"/>
        </w:rPr>
        <w:t>電</w:t>
      </w:r>
      <w:r w:rsidR="008B7957" w:rsidRPr="0057271A">
        <w:rPr>
          <w:rFonts w:ascii="標楷體" w:eastAsia="標楷體" w:hAnsi="標楷體"/>
          <w:sz w:val="26"/>
          <w:szCs w:val="26"/>
        </w:rPr>
        <w:t xml:space="preserve">  </w:t>
      </w:r>
      <w:r w:rsidRPr="0057271A">
        <w:rPr>
          <w:rFonts w:ascii="標楷體" w:eastAsia="標楷體" w:hAnsi="標楷體"/>
          <w:sz w:val="26"/>
          <w:szCs w:val="26"/>
        </w:rPr>
        <w:t>話</w:t>
      </w:r>
      <w:r w:rsidRPr="0057271A">
        <w:rPr>
          <w:rFonts w:ascii="標楷體" w:eastAsia="標楷體" w:hAnsi="標楷體"/>
          <w:sz w:val="26"/>
          <w:szCs w:val="26"/>
          <w:lang w:val="en-US"/>
        </w:rPr>
        <w:t>：</w:t>
      </w:r>
      <w:r w:rsidR="0057271A">
        <w:rPr>
          <w:rFonts w:ascii="標楷體" w:eastAsia="標楷體" w:hAnsi="標楷體"/>
          <w:sz w:val="26"/>
          <w:szCs w:val="26"/>
          <w:lang w:val="en-US"/>
        </w:rPr>
        <w:t>0973-821-727</w:t>
      </w:r>
    </w:p>
    <w:p w:rsidR="008B7957" w:rsidRPr="0057271A" w:rsidRDefault="008B7957" w:rsidP="008B795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firstLine="1560"/>
        <w:rPr>
          <w:rFonts w:ascii="標楷體" w:eastAsia="標楷體" w:hAnsi="標楷體" w:cs="標楷體" w:hint="default"/>
          <w:sz w:val="26"/>
          <w:szCs w:val="26"/>
          <w:lang w:val="en-US"/>
        </w:rPr>
      </w:pPr>
      <w:r w:rsidRPr="0057271A">
        <w:rPr>
          <w:rFonts w:ascii="標楷體" w:eastAsia="標楷體" w:hAnsi="標楷體"/>
          <w:sz w:val="26"/>
          <w:szCs w:val="26"/>
          <w:lang w:val="en-US"/>
        </w:rPr>
        <w:t>E</w:t>
      </w:r>
      <w:r w:rsidR="00BD59FC" w:rsidRPr="0057271A">
        <w:rPr>
          <w:rFonts w:ascii="標楷體" w:eastAsia="標楷體" w:hAnsi="標楷體"/>
          <w:sz w:val="26"/>
          <w:szCs w:val="26"/>
          <w:lang w:val="en-US"/>
        </w:rPr>
        <w:t>-mail：</w:t>
      </w:r>
      <w:hyperlink r:id="rId9" w:history="1">
        <w:r w:rsidR="0057271A">
          <w:rPr>
            <w:rStyle w:val="Hyperlink0"/>
            <w:rFonts w:ascii="標楷體" w:eastAsia="標楷體" w:hAnsi="標楷體"/>
            <w:sz w:val="26"/>
            <w:szCs w:val="26"/>
            <w:lang w:val="en-US"/>
          </w:rPr>
          <w:t>a5544661</w:t>
        </w:r>
        <w:r w:rsidR="00BD59FC" w:rsidRPr="0057271A">
          <w:rPr>
            <w:rStyle w:val="Hyperlink0"/>
            <w:rFonts w:ascii="標楷體" w:eastAsia="標楷體" w:hAnsi="標楷體"/>
            <w:sz w:val="26"/>
            <w:szCs w:val="26"/>
            <w:lang w:val="en-US"/>
          </w:rPr>
          <w:t>@gmail.com</w:t>
        </w:r>
      </w:hyperlink>
    </w:p>
    <w:p w:rsidR="00267378" w:rsidRPr="0057271A" w:rsidRDefault="008B7957" w:rsidP="008B795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firstLine="1560"/>
        <w:rPr>
          <w:rFonts w:ascii="標楷體" w:eastAsia="標楷體" w:hAnsi="標楷體" w:cs="標楷體" w:hint="default"/>
          <w:sz w:val="26"/>
          <w:szCs w:val="26"/>
          <w:u w:val="single"/>
        </w:rPr>
      </w:pPr>
      <w:r w:rsidRPr="0057271A">
        <w:rPr>
          <w:rFonts w:ascii="標楷體" w:eastAsia="標楷體" w:hAnsi="標楷體"/>
          <w:sz w:val="26"/>
          <w:szCs w:val="26"/>
        </w:rPr>
        <w:t>可於</w:t>
      </w:r>
      <w:r w:rsidR="00BD59FC" w:rsidRPr="0057271A">
        <w:rPr>
          <w:rFonts w:ascii="標楷體" w:eastAsia="標楷體" w:hAnsi="標楷體"/>
          <w:sz w:val="26"/>
          <w:szCs w:val="26"/>
        </w:rPr>
        <w:t xml:space="preserve">淡江大學童軍團網頁  </w:t>
      </w:r>
      <w:hyperlink r:id="rId10" w:history="1">
        <w:r w:rsidR="00BD59FC" w:rsidRPr="0057271A">
          <w:rPr>
            <w:rStyle w:val="Hyperlink1"/>
            <w:lang w:val="en-US"/>
          </w:rPr>
          <w:t>http://www.tksg.org.tw/</w:t>
        </w:r>
      </w:hyperlink>
    </w:p>
    <w:p w:rsidR="008B7957" w:rsidRPr="0057271A" w:rsidRDefault="00BD59FC" w:rsidP="00E8400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460" w:lineRule="atLeast"/>
        <w:ind w:firstLine="1560"/>
        <w:rPr>
          <w:rFonts w:ascii="標楷體" w:eastAsia="標楷體" w:hAnsi="標楷體" w:hint="default"/>
          <w:sz w:val="26"/>
          <w:szCs w:val="26"/>
          <w:u w:val="single"/>
        </w:rPr>
      </w:pPr>
      <w:r w:rsidRPr="0057271A">
        <w:rPr>
          <w:rFonts w:ascii="標楷體" w:eastAsia="標楷體" w:hAnsi="標楷體"/>
          <w:sz w:val="26"/>
          <w:szCs w:val="26"/>
        </w:rPr>
        <w:t>下載</w:t>
      </w:r>
      <w:r w:rsidR="0057271A">
        <w:rPr>
          <w:rFonts w:ascii="標楷體" w:eastAsia="標楷體" w:hAnsi="標楷體"/>
          <w:sz w:val="26"/>
          <w:szCs w:val="26"/>
          <w:u w:val="single"/>
        </w:rPr>
        <w:t>第三十五</w:t>
      </w:r>
      <w:r w:rsidRPr="0057271A">
        <w:rPr>
          <w:rFonts w:ascii="標楷體" w:eastAsia="標楷體" w:hAnsi="標楷體"/>
          <w:sz w:val="26"/>
          <w:szCs w:val="26"/>
          <w:u w:val="single"/>
        </w:rPr>
        <w:t>屆棕熊營報名簡章、企劃書、報名表</w:t>
      </w:r>
    </w:p>
    <w:p w:rsidR="0057271A" w:rsidRDefault="0057271A">
      <w:pPr>
        <w:spacing w:line="240" w:lineRule="auto"/>
        <w:rPr>
          <w:rFonts w:ascii="標楷體" w:eastAsia="標楷體" w:hAnsi="標楷體" w:cs="標楷體" w:hint="default"/>
          <w:sz w:val="26"/>
          <w:szCs w:val="26"/>
          <w:u w:val="single"/>
        </w:rPr>
      </w:pPr>
      <w:r>
        <w:rPr>
          <w:rFonts w:ascii="標楷體" w:eastAsia="標楷體" w:hAnsi="標楷體" w:cs="標楷體" w:hint="default"/>
          <w:sz w:val="26"/>
          <w:szCs w:val="26"/>
          <w:u w:val="single"/>
        </w:rPr>
        <w:br w:type="page"/>
      </w:r>
    </w:p>
    <w:p w:rsidR="00267378" w:rsidRPr="0057271A" w:rsidRDefault="00BD59FC" w:rsidP="001E63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uto"/>
        <w:jc w:val="center"/>
        <w:rPr>
          <w:rFonts w:ascii="標楷體" w:eastAsia="標楷體" w:hAnsi="標楷體" w:cs="標楷體" w:hint="default"/>
          <w:b/>
          <w:bCs/>
          <w:sz w:val="44"/>
          <w:szCs w:val="52"/>
        </w:rPr>
      </w:pPr>
      <w:r w:rsidRPr="0057271A">
        <w:rPr>
          <w:rFonts w:ascii="標楷體" w:eastAsia="標楷體" w:hAnsi="標楷體"/>
          <w:b/>
          <w:bCs/>
          <w:sz w:val="44"/>
          <w:szCs w:val="52"/>
        </w:rPr>
        <w:lastRenderedPageBreak/>
        <w:t>財團法人剛毅童軍文教基金會</w:t>
      </w:r>
    </w:p>
    <w:p w:rsidR="00267378" w:rsidRPr="0057271A" w:rsidRDefault="0057271A" w:rsidP="001E63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jc w:val="center"/>
        <w:rPr>
          <w:rFonts w:ascii="標楷體" w:eastAsia="標楷體" w:hAnsi="標楷體" w:cs="標楷體" w:hint="default"/>
          <w:b/>
          <w:bCs/>
          <w:sz w:val="52"/>
          <w:szCs w:val="52"/>
        </w:rPr>
      </w:pPr>
      <w:r>
        <w:rPr>
          <w:rFonts w:ascii="標楷體" w:eastAsia="標楷體" w:hAnsi="標楷體"/>
          <w:b/>
          <w:bCs/>
          <w:sz w:val="44"/>
          <w:szCs w:val="52"/>
        </w:rPr>
        <w:t>第三十五</w:t>
      </w:r>
      <w:r w:rsidR="00BD59FC" w:rsidRPr="0057271A">
        <w:rPr>
          <w:rFonts w:ascii="標楷體" w:eastAsia="標楷體" w:hAnsi="標楷體"/>
          <w:b/>
          <w:bCs/>
          <w:sz w:val="44"/>
          <w:szCs w:val="52"/>
        </w:rPr>
        <w:t>屆棕熊營報名表</w:t>
      </w:r>
    </w:p>
    <w:tbl>
      <w:tblPr>
        <w:tblStyle w:val="TableNormal"/>
        <w:tblW w:w="105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94"/>
        <w:gridCol w:w="405"/>
        <w:gridCol w:w="314"/>
        <w:gridCol w:w="315"/>
        <w:gridCol w:w="315"/>
        <w:gridCol w:w="213"/>
        <w:gridCol w:w="101"/>
        <w:gridCol w:w="315"/>
        <w:gridCol w:w="315"/>
        <w:gridCol w:w="314"/>
        <w:gridCol w:w="315"/>
        <w:gridCol w:w="315"/>
        <w:gridCol w:w="299"/>
        <w:gridCol w:w="1040"/>
        <w:gridCol w:w="377"/>
        <w:gridCol w:w="665"/>
        <w:gridCol w:w="469"/>
        <w:gridCol w:w="964"/>
        <w:gridCol w:w="1871"/>
        <w:gridCol w:w="18"/>
      </w:tblGrid>
      <w:tr w:rsidR="001E635E" w:rsidRPr="0057271A" w:rsidTr="00514789">
        <w:trPr>
          <w:gridAfter w:val="1"/>
          <w:wAfter w:w="18" w:type="dxa"/>
          <w:trHeight w:val="397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ind w:firstLine="280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姓  名</w:t>
            </w:r>
          </w:p>
        </w:tc>
        <w:tc>
          <w:tcPr>
            <w:tcW w:w="3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267378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性 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</w:tabs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7271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○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男</w:t>
            </w:r>
          </w:p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</w:tabs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○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女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 w:rsidP="0057271A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lang w:val="zh-TW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是否吃素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7271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○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 xml:space="preserve">是   </w:t>
            </w:r>
          </w:p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○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否</w:t>
            </w:r>
          </w:p>
        </w:tc>
      </w:tr>
      <w:tr w:rsidR="00267378" w:rsidRPr="0057271A" w:rsidTr="00514789">
        <w:trPr>
          <w:gridAfter w:val="1"/>
          <w:wAfter w:w="18" w:type="dxa"/>
          <w:trHeight w:val="283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ind w:firstLine="280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團  別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267378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</w:tabs>
              <w:spacing w:line="240" w:lineRule="atLeast"/>
              <w:ind w:firstLine="56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市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 w:rsidP="0057271A">
            <w:pPr>
              <w:pStyle w:val="a4"/>
              <w:spacing w:line="240" w:lineRule="atLeast"/>
              <w:ind w:left="216" w:firstLine="1121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國小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378" w:rsidRPr="0057271A" w:rsidRDefault="00BD59FC" w:rsidP="0057271A">
            <w:pPr>
              <w:pStyle w:val="a4"/>
              <w:spacing w:line="240" w:lineRule="atLeast"/>
              <w:ind w:firstLine="8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年級</w:t>
            </w:r>
          </w:p>
        </w:tc>
      </w:tr>
      <w:tr w:rsidR="00514789" w:rsidRPr="0057271A" w:rsidTr="00514789">
        <w:trPr>
          <w:gridAfter w:val="1"/>
          <w:wAfter w:w="18" w:type="dxa"/>
          <w:trHeight w:val="545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89" w:rsidRPr="0057271A" w:rsidRDefault="00514789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出生年月日</w:t>
            </w:r>
          </w:p>
        </w:tc>
        <w:tc>
          <w:tcPr>
            <w:tcW w:w="3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89" w:rsidRPr="0057271A" w:rsidRDefault="00514789">
            <w:pPr>
              <w:pStyle w:val="a4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民國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 xml:space="preserve">   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 xml:space="preserve">   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 xml:space="preserve">    </w:t>
            </w: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789" w:rsidRPr="00514789" w:rsidRDefault="00514789" w:rsidP="00514789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4789">
              <w:rPr>
                <w:rFonts w:ascii="標楷體" w:eastAsia="標楷體" w:hAnsi="標楷體" w:hint="eastAsia"/>
                <w:b/>
                <w:sz w:val="26"/>
                <w:szCs w:val="26"/>
              </w:rPr>
              <w:t>棕熊服尺寸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789" w:rsidRPr="00514789" w:rsidRDefault="00514789">
            <w:pPr>
              <w:pStyle w:val="a4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478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514789">
              <w:rPr>
                <w:rFonts w:ascii="標楷體" w:eastAsia="標楷體" w:hAnsi="標楷體" w:hint="eastAsia"/>
                <w:b/>
                <w:sz w:val="26"/>
                <w:szCs w:val="26"/>
              </w:rPr>
              <w:t>S</w:t>
            </w:r>
            <w:r w:rsidRPr="0051478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514789">
              <w:rPr>
                <w:rFonts w:ascii="標楷體" w:eastAsia="標楷體" w:hAnsi="標楷體" w:hint="eastAsia"/>
                <w:b/>
                <w:sz w:val="26"/>
                <w:szCs w:val="26"/>
              </w:rPr>
              <w:t>M</w:t>
            </w:r>
            <w:r w:rsidRPr="0051478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514789">
              <w:rPr>
                <w:rFonts w:ascii="標楷體" w:eastAsia="標楷體" w:hAnsi="標楷體" w:hint="eastAsia"/>
                <w:b/>
                <w:sz w:val="26"/>
                <w:szCs w:val="26"/>
              </w:rPr>
              <w:t>L，其他______</w:t>
            </w:r>
          </w:p>
        </w:tc>
      </w:tr>
      <w:tr w:rsidR="001E635E" w:rsidRPr="0057271A" w:rsidTr="00514789">
        <w:trPr>
          <w:trHeight w:val="395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7271A" w:rsidRDefault="008D2FE3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身份證字號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 w:rsidP="008D2FE3">
            <w:pPr>
              <w:jc w:val="distribute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14789" w:rsidRDefault="008D2FE3" w:rsidP="00514789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家長手機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7271A" w:rsidRDefault="008D2FE3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8D2FE3" w:rsidRPr="0057271A" w:rsidTr="00514789">
        <w:trPr>
          <w:gridAfter w:val="1"/>
          <w:wAfter w:w="18" w:type="dxa"/>
          <w:trHeight w:val="340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E3" w:rsidRPr="0057271A" w:rsidRDefault="008D2FE3" w:rsidP="008D2FE3">
            <w:pPr>
              <w:jc w:val="center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57271A">
              <w:rPr>
                <w:rFonts w:ascii="標楷體" w:eastAsia="標楷體" w:hAnsi="標楷體"/>
                <w:b/>
                <w:sz w:val="26"/>
                <w:szCs w:val="26"/>
              </w:rPr>
              <w:t>電子信箱</w:t>
            </w:r>
          </w:p>
        </w:tc>
        <w:tc>
          <w:tcPr>
            <w:tcW w:w="3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E3" w:rsidRPr="0057271A" w:rsidRDefault="008D2FE3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7271A" w:rsidRDefault="008D2FE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E3" w:rsidRPr="0057271A" w:rsidRDefault="008D2FE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家裡電話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FE3" w:rsidRPr="0057271A" w:rsidRDefault="008D2FE3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1E635E" w:rsidRPr="0057271A" w:rsidTr="00514789">
        <w:trPr>
          <w:gridAfter w:val="1"/>
          <w:wAfter w:w="18" w:type="dxa"/>
          <w:trHeight w:val="624"/>
          <w:jc w:val="center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35E" w:rsidRPr="0057271A" w:rsidRDefault="001E635E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健康情況及</w:t>
            </w:r>
          </w:p>
          <w:p w:rsidR="001E635E" w:rsidRPr="0057271A" w:rsidRDefault="001E635E" w:rsidP="005560F6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71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val="zh-TW"/>
              </w:rPr>
              <w:t>家長的叮嚀</w:t>
            </w:r>
          </w:p>
        </w:tc>
        <w:tc>
          <w:tcPr>
            <w:tcW w:w="851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35E" w:rsidRPr="0057271A" w:rsidRDefault="001E635E">
            <w:pPr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</w:tbl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/>
          <w:b/>
          <w:bCs/>
          <w:sz w:val="28"/>
          <w:szCs w:val="28"/>
        </w:rPr>
        <w:t>----------------------------------------------------------------</w:t>
      </w: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360" w:lineRule="auto"/>
        <w:jc w:val="center"/>
        <w:rPr>
          <w:rFonts w:ascii="標楷體" w:eastAsia="標楷體" w:hAnsi="標楷體" w:cs="標楷體"/>
          <w:b/>
          <w:bCs/>
          <w:sz w:val="28"/>
          <w:szCs w:val="28"/>
          <w:u w:val="double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u w:val="double"/>
          <w:lang w:val="zh-TW"/>
        </w:rPr>
        <w:t>家    長    同    意    書</w:t>
      </w:r>
    </w:p>
    <w:p w:rsidR="00A07CA9" w:rsidRPr="0057271A" w:rsidRDefault="00A07CA9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/>
          <w:bCs/>
          <w:sz w:val="28"/>
          <w:szCs w:val="28"/>
          <w:lang w:val="zh-TW"/>
        </w:rPr>
      </w:pPr>
      <w:r w:rsidRPr="0057271A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="001E635E" w:rsidRPr="0057271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讀於</w:t>
      </w:r>
      <w:r w:rsidR="00FD08D7" w:rsidRPr="0057271A">
        <w:rPr>
          <w:rFonts w:ascii="標楷體" w:eastAsia="標楷體" w:hAnsi="標楷體" w:hint="eastAsia"/>
          <w:bCs/>
          <w:sz w:val="28"/>
          <w:szCs w:val="28"/>
        </w:rPr>
        <w:t>_______________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國民小學</w:t>
      </w:r>
      <w:r w:rsidR="00BD59FC" w:rsidRPr="0057271A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年級學生</w:t>
      </w:r>
      <w:r w:rsidR="001E635E" w:rsidRPr="0057271A">
        <w:rPr>
          <w:rFonts w:ascii="標楷體" w:eastAsia="標楷體" w:hAnsi="標楷體" w:hint="eastAsia"/>
          <w:bCs/>
          <w:sz w:val="28"/>
          <w:szCs w:val="28"/>
        </w:rPr>
        <w:t>________________</w:t>
      </w:r>
      <w:r w:rsidR="00FD08D7">
        <w:rPr>
          <w:rFonts w:ascii="標楷體" w:eastAsia="標楷體" w:hAnsi="標楷體" w:hint="eastAsia"/>
          <w:bCs/>
          <w:sz w:val="28"/>
          <w:szCs w:val="28"/>
        </w:rPr>
        <w:t>___</w:t>
      </w:r>
    </w:p>
    <w:p w:rsidR="00267378" w:rsidRPr="0057271A" w:rsidRDefault="00A70CF5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參加貴會</w:t>
      </w:r>
      <w:r w:rsidR="00FD08D7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舉辦之第三十五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屆棕熊營活動，於民國</w:t>
      </w:r>
      <w:r w:rsidR="00FD08D7">
        <w:rPr>
          <w:rFonts w:ascii="標楷體" w:eastAsia="標楷體" w:hAnsi="標楷體"/>
          <w:b/>
          <w:bCs/>
          <w:sz w:val="28"/>
          <w:szCs w:val="28"/>
        </w:rPr>
        <w:t>10</w:t>
      </w:r>
      <w:r w:rsidR="00FD08D7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年</w:t>
      </w:r>
      <w:r w:rsidR="00D04C1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月</w:t>
      </w:r>
      <w:r w:rsidR="00D04C14">
        <w:rPr>
          <w:rFonts w:ascii="標楷體" w:eastAsia="標楷體" w:hAnsi="標楷體" w:hint="eastAsia"/>
          <w:b/>
          <w:bCs/>
          <w:sz w:val="28"/>
          <w:szCs w:val="28"/>
        </w:rPr>
        <w:t>19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日至</w:t>
      </w:r>
      <w:r w:rsidR="00D04C1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月</w:t>
      </w:r>
      <w:r w:rsidR="00D04C14">
        <w:rPr>
          <w:rFonts w:ascii="標楷體" w:eastAsia="標楷體" w:hAnsi="標楷體" w:hint="eastAsia"/>
          <w:b/>
          <w:bCs/>
          <w:sz w:val="28"/>
          <w:szCs w:val="28"/>
        </w:rPr>
        <w:t>20</w:t>
      </w:r>
      <w:r w:rsidR="00FD08D7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日前往光復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國民小學</w:t>
      </w:r>
      <w:r w:rsidR="00BD59FC" w:rsidRPr="0057271A">
        <w:rPr>
          <w:rFonts w:ascii="標楷體" w:eastAsia="標楷體" w:hAnsi="標楷體"/>
          <w:b/>
          <w:bCs/>
          <w:sz w:val="28"/>
          <w:szCs w:val="28"/>
        </w:rPr>
        <w:t>(</w:t>
      </w:r>
      <w:r w:rsidR="00FD08D7" w:rsidRPr="009F09A0">
        <w:rPr>
          <w:rFonts w:ascii="標楷體" w:eastAsia="標楷體" w:hAnsi="標楷體" w:hint="eastAsia"/>
          <w:sz w:val="28"/>
          <w:szCs w:val="28"/>
        </w:rPr>
        <w:t>新北市中和區光環路二段1 號</w:t>
      </w:r>
      <w:r w:rsidR="00BD59FC" w:rsidRPr="0057271A">
        <w:rPr>
          <w:rFonts w:ascii="標楷體" w:eastAsia="標楷體" w:hAnsi="標楷體"/>
          <w:b/>
          <w:bCs/>
          <w:sz w:val="28"/>
          <w:szCs w:val="28"/>
        </w:rPr>
        <w:t>)</w:t>
      </w:r>
      <w:r w:rsidR="00BD59FC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，經本人同意。</w:t>
      </w: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特請    查照</w:t>
      </w:r>
    </w:p>
    <w:p w:rsidR="00267378" w:rsidRPr="0057271A" w:rsidRDefault="00267378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0" w:lineRule="atLeas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 xml:space="preserve">         學生家長（關係）：       </w:t>
      </w:r>
      <w:r w:rsidR="008B7957"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 xml:space="preserve">   </w:t>
      </w: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 xml:space="preserve">    簽章</w:t>
      </w: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 xml:space="preserve">         緊急聯絡住址：</w:t>
      </w: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 xml:space="preserve">         緊急聯絡電話：</w:t>
      </w:r>
    </w:p>
    <w:p w:rsidR="00267378" w:rsidRPr="0057271A" w:rsidRDefault="00BD59FC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7271A">
        <w:rPr>
          <w:rFonts w:ascii="標楷體" w:eastAsia="標楷體" w:hAnsi="標楷體"/>
          <w:b/>
          <w:bCs/>
          <w:sz w:val="28"/>
          <w:szCs w:val="28"/>
        </w:rPr>
        <w:t>----------------------------------------------------------------</w:t>
      </w:r>
    </w:p>
    <w:p w:rsidR="00267378" w:rsidRPr="0057271A" w:rsidRDefault="00BD59FC" w:rsidP="001E635E">
      <w:pPr>
        <w:rPr>
          <w:rFonts w:ascii="標楷體" w:eastAsia="標楷體" w:hAnsi="標楷體" w:cs="標楷體" w:hint="default"/>
          <w:b/>
          <w:bCs/>
          <w:sz w:val="28"/>
          <w:szCs w:val="28"/>
        </w:rPr>
      </w:pPr>
      <w:r w:rsidRPr="0057271A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匯款收據黏貼處</w:t>
      </w:r>
    </w:p>
    <w:p w:rsidR="00267378" w:rsidRPr="0057271A" w:rsidRDefault="00267378" w:rsidP="001E635E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240" w:lineRule="atLeast"/>
        <w:rPr>
          <w:rFonts w:ascii="標楷體" w:eastAsia="標楷體" w:hAnsi="標楷體" w:cs="標楷體"/>
        </w:rPr>
      </w:pPr>
    </w:p>
    <w:p w:rsidR="00A474ED" w:rsidRPr="0057271A" w:rsidRDefault="00A474ED" w:rsidP="001E63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rPr>
          <w:rFonts w:ascii="標楷體" w:eastAsia="標楷體" w:hAnsi="標楷體" w:cs="標楷體" w:hint="default"/>
          <w:sz w:val="72"/>
          <w:szCs w:val="72"/>
        </w:rPr>
      </w:pPr>
    </w:p>
    <w:p w:rsidR="001E635E" w:rsidRPr="0057271A" w:rsidRDefault="001E635E" w:rsidP="001E63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rPr>
          <w:rFonts w:ascii="標楷體" w:eastAsia="標楷體" w:hAnsi="標楷體" w:cs="標楷體" w:hint="default"/>
          <w:sz w:val="32"/>
          <w:szCs w:val="32"/>
        </w:rPr>
      </w:pPr>
    </w:p>
    <w:p w:rsidR="008E5222" w:rsidRDefault="008E5222">
      <w:pPr>
        <w:spacing w:line="240" w:lineRule="auto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 w:hint="default"/>
          <w:sz w:val="32"/>
          <w:szCs w:val="32"/>
        </w:rPr>
        <w:br w:type="page"/>
      </w:r>
    </w:p>
    <w:p w:rsidR="00267378" w:rsidRPr="0057271A" w:rsidRDefault="00FD08D7" w:rsidP="00A07C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napToGrid w:val="0"/>
        <w:spacing w:line="240" w:lineRule="atLeast"/>
        <w:jc w:val="center"/>
        <w:rPr>
          <w:rFonts w:ascii="標楷體" w:eastAsia="標楷體" w:hAnsi="標楷體" w:hint="default"/>
          <w:sz w:val="44"/>
          <w:szCs w:val="56"/>
          <w:lang w:val="en-US"/>
        </w:rPr>
      </w:pPr>
      <w:r>
        <w:rPr>
          <w:rFonts w:ascii="標楷體" w:eastAsia="標楷體" w:hAnsi="標楷體"/>
          <w:sz w:val="44"/>
          <w:szCs w:val="56"/>
          <w:lang w:val="en-US"/>
        </w:rPr>
        <w:lastRenderedPageBreak/>
        <w:t>第三十五</w:t>
      </w:r>
      <w:r w:rsidR="00BD59FC" w:rsidRPr="0057271A">
        <w:rPr>
          <w:rFonts w:ascii="標楷體" w:eastAsia="標楷體" w:hAnsi="標楷體"/>
          <w:sz w:val="44"/>
          <w:szCs w:val="56"/>
          <w:lang w:val="en-US"/>
        </w:rPr>
        <w:t>屆棕熊營活動流程</w:t>
      </w:r>
    </w:p>
    <w:p w:rsidR="008B7957" w:rsidRPr="0057271A" w:rsidRDefault="008B795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jc w:val="center"/>
        <w:rPr>
          <w:rFonts w:ascii="標楷體" w:eastAsia="標楷體" w:hAnsi="標楷體" w:cs="標楷體" w:hint="default"/>
          <w:color w:val="FF0000"/>
          <w:sz w:val="24"/>
          <w:szCs w:val="56"/>
        </w:rPr>
      </w:pPr>
    </w:p>
    <w:tbl>
      <w:tblPr>
        <w:tblStyle w:val="TableNormal1"/>
        <w:tblW w:w="90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66"/>
        <w:gridCol w:w="2268"/>
        <w:gridCol w:w="2267"/>
        <w:gridCol w:w="2268"/>
      </w:tblGrid>
      <w:tr w:rsidR="00A70CF5" w:rsidRPr="0057271A" w:rsidTr="00A6148E">
        <w:trPr>
          <w:trHeight w:val="29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D04C14" w:rsidP="00A70CF5">
            <w:pPr>
              <w:spacing w:line="240" w:lineRule="auto"/>
              <w:jc w:val="center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2018/05/19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（六）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D04C14" w:rsidP="00A70CF5">
            <w:pPr>
              <w:spacing w:line="240" w:lineRule="auto"/>
              <w:jc w:val="center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2018/05/20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（日）</w:t>
            </w:r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FD08D7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0800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-0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815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A70CF5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學員報到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155A42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0730-0810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A70CF5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學員起床</w:t>
            </w:r>
          </w:p>
        </w:tc>
      </w:tr>
      <w:tr w:rsidR="00155A42" w:rsidRPr="0057271A" w:rsidTr="00A6148E">
        <w:trPr>
          <w:trHeight w:val="90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A42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0815-09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A42" w:rsidRDefault="00155A42" w:rsidP="00F93D2D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初次相遇</w:t>
            </w:r>
          </w:p>
          <w:p w:rsidR="00155A42" w:rsidRPr="0057271A" w:rsidRDefault="00155A42" w:rsidP="00F93D2D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(相見歡-與第一次相遇的伙伴互相熟識，並認識帶領各個小隊的大哥哥和大姐姐)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A42" w:rsidRPr="0057271A" w:rsidRDefault="00155A42" w:rsidP="00A70CF5">
            <w:pPr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0810-084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A42" w:rsidRPr="0057271A" w:rsidRDefault="00155A42" w:rsidP="00A70CF5">
            <w:pPr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一天的開始-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早餐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時間</w:t>
            </w:r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09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00-1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20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44599E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44599E">
              <w:rPr>
                <w:rFonts w:ascii="標楷體" w:eastAsia="標楷體" w:hAnsi="標楷體"/>
                <w:sz w:val="20"/>
                <w:szCs w:val="20"/>
              </w:rPr>
              <w:t>探</w:t>
            </w:r>
            <w:r w:rsidRPr="0044599E">
              <w:rPr>
                <w:rFonts w:ascii="標楷體" w:eastAsia="標楷體" w:hAnsi="標楷體"/>
                <w:sz w:val="20"/>
                <w:szCs w:val="20"/>
                <w:lang w:eastAsia="zh-CN"/>
              </w:rPr>
              <w:t>險啟程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155A42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0840-091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155A42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/>
              </w:rPr>
              <w:t>Woosa Woosa 甦醒吧(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晨間活動-以有趣的活動喚醒學員，準備開始一天的活動)</w:t>
            </w:r>
            <w:r w:rsidRPr="0057271A"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  <w:t xml:space="preserve"> </w:t>
            </w:r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1200-1300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叢林裡的速食-午餐時間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0910-093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D313C7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狼族的</w:t>
            </w:r>
            <w:proofErr w:type="gramEnd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集會-</w:t>
            </w:r>
            <w:proofErr w:type="gramStart"/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揚旗</w:t>
            </w:r>
            <w:proofErr w:type="gramEnd"/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130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0-1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33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6CD" w:rsidRPr="0057271A" w:rsidRDefault="00B51A6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狼族的</w:t>
            </w:r>
            <w:proofErr w:type="gramEnd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歡迎式-</w:t>
            </w:r>
            <w:r w:rsidR="00C61676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始業式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0930-110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155A42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探險前的準備</w:t>
            </w:r>
            <w:r w:rsidR="00F93D2D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(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點心製作-製作一些可隨身攜帶的小點心為下午的探險做好準備</w:t>
            </w:r>
            <w:r w:rsidR="00F93D2D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)</w:t>
            </w:r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1330-1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4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676" w:rsidRPr="00D313C7" w:rsidRDefault="00B51A66" w:rsidP="00C61676">
            <w:pPr>
              <w:spacing w:line="240" w:lineRule="auto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D313C7">
              <w:rPr>
                <w:rFonts w:ascii="標楷體" w:eastAsia="標楷體" w:hAnsi="標楷體"/>
                <w:sz w:val="20"/>
                <w:szCs w:val="20"/>
              </w:rPr>
              <w:t>探險的起源-</w:t>
            </w:r>
            <w:r w:rsidR="00C61676" w:rsidRPr="00D313C7">
              <w:rPr>
                <w:rFonts w:ascii="標楷體" w:eastAsia="標楷體" w:hAnsi="標楷體"/>
                <w:sz w:val="20"/>
                <w:szCs w:val="20"/>
              </w:rPr>
              <w:t>毛劇</w:t>
            </w:r>
          </w:p>
          <w:p w:rsidR="00A70CF5" w:rsidRPr="0057271A" w:rsidRDefault="00C61676" w:rsidP="00C61676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D313C7">
              <w:rPr>
                <w:rFonts w:ascii="標楷體" w:eastAsia="標楷體" w:hAnsi="標楷體"/>
                <w:sz w:val="20"/>
                <w:szCs w:val="20"/>
              </w:rPr>
              <w:t>改編叢林奇談故事，帶入本次主題『探險』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1100-114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叢林裡的速食-午餐時間</w:t>
            </w:r>
          </w:p>
        </w:tc>
      </w:tr>
      <w:tr w:rsidR="00A70CF5" w:rsidRPr="0057271A" w:rsidTr="00A6148E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C61676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140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0-1540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676" w:rsidRPr="0057271A" w:rsidRDefault="00C61676" w:rsidP="00C61676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叢林探險去</w:t>
            </w:r>
          </w:p>
          <w:p w:rsidR="00A70CF5" w:rsidRPr="0057271A" w:rsidRDefault="00C61676" w:rsidP="00C61676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(</w:t>
            </w:r>
            <w:proofErr w:type="gramStart"/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輪站遊戲</w:t>
            </w:r>
            <w:proofErr w:type="gramEnd"/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-創造小隊間良性競爭，增加</w:t>
            </w:r>
            <w:r w:rsidR="00B51A66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小隊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認同感及激發榮譽心)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1140-122</w:t>
            </w:r>
            <w:r w:rsidR="00A70CF5"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F5" w:rsidRPr="0057271A" w:rsidRDefault="00155A42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隱匿蹤跡(</w:t>
            </w:r>
            <w:r w:rsidR="0044599E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整理環境-教導小朋友在使用完的地方要做好環境整潔並回復原狀)</w:t>
            </w:r>
          </w:p>
        </w:tc>
      </w:tr>
      <w:tr w:rsidR="00A6148E" w:rsidRPr="0057271A" w:rsidTr="00A6148E">
        <w:trPr>
          <w:trHeight w:val="43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1540-1610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柏魯的</w:t>
            </w:r>
            <w:proofErr w:type="gramEnd"/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茶會-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午茶時間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1220-160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Default="00A6148E" w:rsidP="00E03767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最後的探險</w:t>
            </w:r>
          </w:p>
          <w:p w:rsidR="00A6148E" w:rsidRPr="0057271A" w:rsidRDefault="00A6148E" w:rsidP="00E03767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(城市旅行-透過指示信函搭乘捷運去認識各個不同特色的城市角落)</w:t>
            </w:r>
          </w:p>
        </w:tc>
      </w:tr>
      <w:tr w:rsidR="00A6148E" w:rsidRPr="0057271A" w:rsidTr="00A6148E">
        <w:trPr>
          <w:trHeight w:val="2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1610-180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急迫的危機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(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攻站遊戲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展現個人能力，突破和解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謎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各個關卡的任務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835510">
            <w:pPr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1600-164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6148E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 xml:space="preserve"> 探險後的回憶-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回饋時間</w:t>
            </w:r>
          </w:p>
        </w:tc>
      </w:tr>
      <w:tr w:rsidR="00A6148E" w:rsidRPr="0057271A" w:rsidTr="00A6148E">
        <w:trPr>
          <w:trHeight w:val="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180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0-1900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盛大的晚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宴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-晚餐時間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155A42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1640-170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 xml:space="preserve"> 阿K拉的祝福-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結業式</w:t>
            </w:r>
          </w:p>
        </w:tc>
      </w:tr>
      <w:tr w:rsidR="00A6148E" w:rsidRPr="0057271A" w:rsidTr="00A6148E">
        <w:trPr>
          <w:trHeight w:val="294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1900-203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 w:rsidRPr="0057271A">
              <w:rPr>
                <w:rFonts w:ascii="標楷體" w:eastAsia="標楷體" w:hAnsi="標楷體" w:cs="Helvetica" w:hint="cs"/>
                <w:sz w:val="20"/>
                <w:szCs w:val="20"/>
                <w:lang w:val="en-US"/>
              </w:rPr>
              <w:t>星火燎原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營火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晚會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170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期待下次的探險-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賦歸</w:t>
            </w:r>
          </w:p>
        </w:tc>
      </w:tr>
      <w:tr w:rsidR="00A6148E" w:rsidRPr="0057271A" w:rsidTr="002D2705">
        <w:trPr>
          <w:trHeight w:val="329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45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835510">
            <w:pPr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</w:p>
        </w:tc>
      </w:tr>
      <w:tr w:rsidR="00A6148E" w:rsidRPr="0057271A" w:rsidTr="002D2705">
        <w:trPr>
          <w:trHeight w:val="235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20</w:t>
            </w: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30-220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學員盥洗</w:t>
            </w:r>
          </w:p>
        </w:tc>
        <w:tc>
          <w:tcPr>
            <w:tcW w:w="45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835510">
            <w:pPr>
              <w:spacing w:line="240" w:lineRule="auto"/>
              <w:rPr>
                <w:rFonts w:ascii="標楷體" w:eastAsia="標楷體" w:hAnsi="標楷體" w:cs="Helvetica" w:hint="default"/>
                <w:sz w:val="20"/>
                <w:szCs w:val="20"/>
                <w:lang w:val="en-US"/>
              </w:rPr>
            </w:pPr>
          </w:p>
        </w:tc>
      </w:tr>
      <w:tr w:rsidR="00A6148E" w:rsidRPr="0057271A" w:rsidTr="002D2705">
        <w:trPr>
          <w:trHeight w:val="29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220</w:t>
            </w: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0-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  <w:r w:rsidRPr="0057271A">
              <w:rPr>
                <w:rFonts w:ascii="標楷體" w:eastAsia="標楷體" w:hAnsi="標楷體" w:cs="Helvetica"/>
                <w:sz w:val="20"/>
                <w:szCs w:val="20"/>
                <w:lang w:val="en-US"/>
              </w:rPr>
              <w:t>學員就寢</w:t>
            </w:r>
          </w:p>
        </w:tc>
        <w:tc>
          <w:tcPr>
            <w:tcW w:w="45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148E" w:rsidRPr="0057271A" w:rsidRDefault="00A6148E" w:rsidP="00A70CF5">
            <w:pPr>
              <w:rPr>
                <w:rFonts w:ascii="標楷體" w:eastAsia="標楷體" w:hAnsi="標楷體" w:hint="default"/>
              </w:rPr>
            </w:pPr>
          </w:p>
        </w:tc>
      </w:tr>
    </w:tbl>
    <w:p w:rsidR="00A70CF5" w:rsidRPr="0057271A" w:rsidRDefault="00A70CF5">
      <w:pPr>
        <w:spacing w:line="240" w:lineRule="auto"/>
        <w:rPr>
          <w:rFonts w:ascii="標楷體" w:eastAsia="標楷體" w:hAnsi="標楷體" w:hint="default"/>
          <w:b/>
          <w:bCs/>
          <w:sz w:val="40"/>
          <w:szCs w:val="40"/>
          <w:lang w:val="en-US"/>
        </w:rPr>
      </w:pPr>
      <w:bookmarkStart w:id="0" w:name="_GoBack"/>
      <w:bookmarkEnd w:id="0"/>
    </w:p>
    <w:sectPr w:rsidR="00A70CF5" w:rsidRPr="0057271A" w:rsidSect="008E0C33">
      <w:headerReference w:type="default" r:id="rId11"/>
      <w:footerReference w:type="default" r:id="rId12"/>
      <w:pgSz w:w="11900" w:h="16840"/>
      <w:pgMar w:top="1518" w:right="1418" w:bottom="709" w:left="1418" w:header="283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8A" w:rsidRDefault="0091528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1528A" w:rsidRDefault="0091528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90" w:rsidRDefault="00370024">
    <w:pPr>
      <w:widowControl w:val="0"/>
      <w:spacing w:line="240" w:lineRule="auto"/>
      <w:jc w:val="center"/>
      <w:rPr>
        <w:rFonts w:hint="default"/>
      </w:rPr>
    </w:pPr>
    <w:r>
      <w:fldChar w:fldCharType="begin"/>
    </w:r>
    <w:r w:rsidR="00C06790">
      <w:instrText xml:space="preserve"> PAGE </w:instrText>
    </w:r>
    <w:r>
      <w:fldChar w:fldCharType="separate"/>
    </w:r>
    <w:r w:rsidR="00D04C14">
      <w:rPr>
        <w:rFonts w:hint="default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8A" w:rsidRDefault="0091528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1528A" w:rsidRDefault="0091528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90" w:rsidRDefault="00C06790" w:rsidP="001E635E">
    <w:pPr>
      <w:pStyle w:val="a5"/>
      <w:rPr>
        <w:rFonts w:hint="default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-15875</wp:posOffset>
          </wp:positionV>
          <wp:extent cx="624205" cy="741045"/>
          <wp:effectExtent l="0" t="0" r="10795" b="0"/>
          <wp:wrapSquare wrapText="bothSides"/>
          <wp:docPr id="44" name="圖片 44" descr="tksf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tksf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024">
      <w:rPr>
        <w:rFonts w:hint="default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8" o:spid="_x0000_s4101" type="#_x0000_t202" style="position:absolute;margin-left:45pt;margin-top:7.75pt;width:198pt;height:44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j/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" filled="f" stroked="f">
          <v:textbox>
            <w:txbxContent>
              <w:p w:rsidR="00C06790" w:rsidRPr="00E35935" w:rsidRDefault="00C06790" w:rsidP="001E635E">
                <w:pPr>
                  <w:pStyle w:val="a5"/>
                  <w:jc w:val="distribute"/>
                  <w:rPr>
                    <w:rFonts w:ascii="標楷體" w:eastAsia="標楷體" w:hAnsi="標楷體" w:hint="default"/>
                    <w:sz w:val="36"/>
                    <w:szCs w:val="36"/>
                  </w:rPr>
                </w:pPr>
                <w:r w:rsidRPr="00E35935">
                  <w:rPr>
                    <w:rFonts w:ascii="標楷體" w:eastAsia="標楷體" w:hAnsi="標楷體"/>
                    <w:sz w:val="36"/>
                    <w:szCs w:val="36"/>
                  </w:rPr>
                  <w:t>淡江大學童軍團</w:t>
                </w:r>
              </w:p>
              <w:p w:rsidR="00C06790" w:rsidRPr="009279E0" w:rsidRDefault="00C06790" w:rsidP="001E635E">
                <w:pPr>
                  <w:pStyle w:val="a5"/>
                  <w:jc w:val="distribute"/>
                  <w:rPr>
                    <w:rFonts w:ascii="Arial" w:eastAsia="標楷體" w:hAnsi="Arial" w:cs="Arial" w:hint="default"/>
                    <w:b/>
                    <w:sz w:val="16"/>
                    <w:szCs w:val="16"/>
                  </w:rPr>
                </w:pPr>
                <w:r w:rsidRPr="009279E0">
                  <w:rPr>
                    <w:rFonts w:ascii="Arial" w:eastAsia="標楷體" w:hAnsi="Arial" w:cs="Arial"/>
                    <w:b/>
                    <w:sz w:val="16"/>
                    <w:szCs w:val="16"/>
                  </w:rPr>
                  <w:t>SCOUTS GROUP OF TAMKANG UNIVERSITY</w:t>
                </w:r>
              </w:p>
              <w:p w:rsidR="00C06790" w:rsidRDefault="00C06790" w:rsidP="001E635E">
                <w:pPr>
                  <w:rPr>
                    <w:rFonts w:hint="default"/>
                  </w:rPr>
                </w:pPr>
              </w:p>
            </w:txbxContent>
          </v:textbox>
        </v:shape>
      </w:pict>
    </w:r>
    <w:r w:rsidRPr="005560F6">
      <w:rPr>
        <w:noProof/>
        <w:lang w:val="en-US"/>
      </w:rPr>
      <w:drawing>
        <wp:inline distT="0" distB="0" distL="0" distR="0">
          <wp:extent cx="685800" cy="685800"/>
          <wp:effectExtent l="19050" t="0" r="0" b="0"/>
          <wp:docPr id="1" name="圖片 1" descr="tksg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sg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0024">
      <w:rPr>
        <w:rFonts w:hint="default"/>
        <w:noProof/>
        <w:lang w:val="en-US"/>
      </w:rPr>
      <w:pict>
        <v:shape id="文字方塊 9" o:spid="_x0000_s4100" type="#_x0000_t202" style="position:absolute;margin-left:279pt;margin-top:7.65pt;width:201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" filled="f" stroked="f">
          <v:fill opacity="0"/>
          <v:textbox>
            <w:txbxContent>
              <w:p w:rsidR="00C06790" w:rsidRPr="005E2893" w:rsidRDefault="00C06790" w:rsidP="001E635E">
                <w:pPr>
                  <w:pStyle w:val="a5"/>
                  <w:spacing w:line="264" w:lineRule="auto"/>
                  <w:jc w:val="distribute"/>
                  <w:rPr>
                    <w:rFonts w:ascii="標楷體" w:eastAsia="標楷體" w:hAnsi="標楷體" w:hint="default"/>
                    <w:sz w:val="28"/>
                    <w:szCs w:val="28"/>
                  </w:rPr>
                </w:pPr>
                <w:r w:rsidRPr="005E2893">
                  <w:rPr>
                    <w:rFonts w:ascii="標楷體" w:eastAsia="標楷體" w:hAnsi="標楷體"/>
                    <w:sz w:val="28"/>
                    <w:szCs w:val="28"/>
                  </w:rPr>
                  <w:t>財團法人剛毅童軍文教基金會</w:t>
                </w:r>
              </w:p>
              <w:p w:rsidR="00C06790" w:rsidRPr="005E2893" w:rsidRDefault="00C06790" w:rsidP="001E635E">
                <w:pPr>
                  <w:pStyle w:val="a5"/>
                  <w:spacing w:line="264" w:lineRule="auto"/>
                  <w:jc w:val="distribute"/>
                  <w:rPr>
                    <w:rFonts w:ascii="Arial" w:eastAsia="標楷體" w:hAnsi="Arial" w:cs="Arial" w:hint="default"/>
                    <w:b/>
                    <w:sz w:val="22"/>
                    <w:szCs w:val="22"/>
                  </w:rPr>
                </w:pPr>
                <w:r w:rsidRPr="005E2893">
                  <w:rPr>
                    <w:rFonts w:ascii="Arial" w:eastAsia="標楷體" w:hAnsi="Arial" w:cs="Arial"/>
                    <w:b/>
                    <w:sz w:val="22"/>
                    <w:szCs w:val="22"/>
                  </w:rPr>
                  <w:t>TAMSUI SCOUT FOUNDATION</w:t>
                </w:r>
              </w:p>
              <w:p w:rsidR="00C06790" w:rsidRDefault="00C06790" w:rsidP="001E635E">
                <w:pPr>
                  <w:rPr>
                    <w:rFonts w:hint="default"/>
                  </w:rPr>
                </w:pPr>
              </w:p>
            </w:txbxContent>
          </v:textbox>
        </v:shape>
      </w:pict>
    </w:r>
  </w:p>
  <w:p w:rsidR="00C06790" w:rsidRDefault="00370024" w:rsidP="001E635E">
    <w:pPr>
      <w:pStyle w:val="a5"/>
      <w:rPr>
        <w:rFonts w:hint="default"/>
      </w:rPr>
    </w:pPr>
    <w:r>
      <w:rPr>
        <w:rFonts w:hint="default"/>
        <w:noProof/>
        <w:lang w:val="en-US"/>
      </w:rPr>
      <w:pict>
        <v:shape id="文字方塊 7" o:spid="_x0000_s4099" type="#_x0000_t202" style="position:absolute;margin-left:-9pt;margin-top:5.75pt;width:297pt;height:3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" filled="f" stroked="f">
          <v:textbox>
            <w:txbxContent>
              <w:p w:rsidR="00C06790" w:rsidRPr="001E635E" w:rsidRDefault="00C06790" w:rsidP="001E635E">
                <w:pPr>
                  <w:rPr>
                    <w:rFonts w:ascii="Arial" w:hAnsi="Arial" w:cs="Arial" w:hint="default"/>
                    <w:b/>
                    <w:spacing w:val="32"/>
                    <w:sz w:val="18"/>
                    <w:szCs w:val="18"/>
                    <w:lang w:val="en-US"/>
                  </w:rPr>
                </w:pPr>
                <w:proofErr w:type="gramStart"/>
                <w:r w:rsidRPr="001E635E">
                  <w:rPr>
                    <w:rFonts w:ascii="Arial" w:hAnsi="Arial" w:cs="Arial"/>
                    <w:b/>
                    <w:spacing w:val="32"/>
                    <w:sz w:val="18"/>
                    <w:szCs w:val="18"/>
                    <w:lang w:val="en-US"/>
                  </w:rPr>
                  <w:t>P.O.BOX 1-22 TAMSUI.</w:t>
                </w:r>
                <w:proofErr w:type="gramEnd"/>
                <w:r w:rsidRPr="001E635E">
                  <w:rPr>
                    <w:rFonts w:ascii="Arial" w:hAnsi="Arial" w:cs="Arial"/>
                    <w:b/>
                    <w:spacing w:val="32"/>
                    <w:sz w:val="18"/>
                    <w:szCs w:val="18"/>
                    <w:lang w:val="en-US"/>
                  </w:rPr>
                  <w:t xml:space="preserve"> </w:t>
                </w:r>
                <w:proofErr w:type="gramStart"/>
                <w:r w:rsidRPr="001E635E">
                  <w:rPr>
                    <w:rFonts w:ascii="Arial" w:hAnsi="Arial" w:cs="Arial"/>
                    <w:b/>
                    <w:spacing w:val="32"/>
                    <w:sz w:val="18"/>
                    <w:szCs w:val="18"/>
                    <w:lang w:val="en-US"/>
                  </w:rPr>
                  <w:t>NEW TAIPEI</w:t>
                </w:r>
                <w:r>
                  <w:rPr>
                    <w:rFonts w:ascii="Arial" w:hAnsi="Arial" w:cs="Arial"/>
                    <w:b/>
                    <w:spacing w:val="32"/>
                    <w:sz w:val="18"/>
                    <w:szCs w:val="18"/>
                    <w:lang w:val="en-US"/>
                  </w:rPr>
                  <w:t xml:space="preserve"> CITY</w:t>
                </w:r>
                <w:r>
                  <w:rPr>
                    <w:rFonts w:ascii="Arial" w:eastAsiaTheme="minorEastAsia" w:hAnsi="Arial" w:cs="Arial"/>
                    <w:b/>
                    <w:spacing w:val="32"/>
                    <w:sz w:val="18"/>
                    <w:szCs w:val="18"/>
                    <w:lang w:val="en-US"/>
                  </w:rPr>
                  <w:t xml:space="preserve"> </w:t>
                </w:r>
                <w:r w:rsidRPr="001E635E">
                  <w:rPr>
                    <w:rFonts w:ascii="Arial" w:hAnsi="Arial" w:cs="Arial"/>
                    <w:b/>
                    <w:spacing w:val="32"/>
                    <w:sz w:val="18"/>
                    <w:szCs w:val="18"/>
                    <w:lang w:val="en-US"/>
                  </w:rPr>
                  <w:t>R.O.C.</w:t>
                </w:r>
                <w:proofErr w:type="gramEnd"/>
              </w:p>
              <w:p w:rsidR="00C06790" w:rsidRPr="005560F6" w:rsidRDefault="00C06790" w:rsidP="001E635E">
                <w:pPr>
                  <w:rPr>
                    <w:rFonts w:ascii="標楷體" w:eastAsia="標楷體" w:hAnsi="標楷體" w:hint="default"/>
                    <w:spacing w:val="20"/>
                    <w:sz w:val="24"/>
                    <w:szCs w:val="24"/>
                  </w:rPr>
                </w:pPr>
                <w:r w:rsidRPr="005560F6">
                  <w:rPr>
                    <w:rFonts w:ascii="標楷體" w:eastAsia="標楷體" w:hAnsi="標楷體"/>
                    <w:spacing w:val="20"/>
                    <w:sz w:val="24"/>
                    <w:szCs w:val="24"/>
                  </w:rPr>
                  <w:t>新北市淡水郵政1-22號信箱</w:t>
                </w:r>
              </w:p>
            </w:txbxContent>
          </v:textbox>
        </v:shape>
      </w:pict>
    </w:r>
    <w:r>
      <w:rPr>
        <w:rFonts w:hint="default"/>
        <w:noProof/>
        <w:lang w:val="en-US"/>
      </w:rPr>
      <w:pict>
        <v:shape id="文字方塊 6" o:spid="_x0000_s4098" type="#_x0000_t202" style="position:absolute;margin-left:279pt;margin-top:5.75pt;width:18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" filled="f" stroked="f">
          <v:textbox>
            <w:txbxContent>
              <w:p w:rsidR="00C06790" w:rsidRDefault="00C06790" w:rsidP="001E635E">
                <w:pPr>
                  <w:rPr>
                    <w:rFonts w:ascii="Arial" w:hAnsi="Arial" w:cs="Arial" w:hint="default"/>
                    <w:b/>
                    <w:spacing w:val="40"/>
                  </w:rPr>
                </w:pPr>
                <w:r>
                  <w:rPr>
                    <w:rFonts w:ascii="Arial" w:hAnsi="Arial" w:cs="Arial"/>
                    <w:b/>
                    <w:spacing w:val="40"/>
                  </w:rPr>
                  <w:t>http://www.tks</w:t>
                </w:r>
                <w:r w:rsidRPr="009279E0">
                  <w:rPr>
                    <w:rFonts w:ascii="Arial" w:hAnsi="Arial" w:cs="Arial"/>
                    <w:b/>
                    <w:spacing w:val="40"/>
                  </w:rPr>
                  <w:t>g.org.tw</w:t>
                </w:r>
              </w:p>
              <w:p w:rsidR="00C06790" w:rsidRPr="009279E0" w:rsidRDefault="00C06790" w:rsidP="001E635E">
                <w:pPr>
                  <w:rPr>
                    <w:rFonts w:ascii="Arial" w:hAnsi="Arial" w:cs="Arial" w:hint="default"/>
                    <w:b/>
                    <w:spacing w:val="40"/>
                  </w:rPr>
                </w:pPr>
                <w:r>
                  <w:rPr>
                    <w:rFonts w:ascii="Arial" w:hAnsi="Arial" w:cs="Arial"/>
                    <w:b/>
                    <w:spacing w:val="40"/>
                  </w:rPr>
                  <w:t>tkuscout@gmail.com</w:t>
                </w:r>
              </w:p>
            </w:txbxContent>
          </v:textbox>
        </v:shape>
      </w:pict>
    </w:r>
    <w:r>
      <w:rPr>
        <w:rFonts w:hint="default"/>
        <w:noProof/>
        <w:lang w:val="en-US"/>
      </w:rPr>
      <w:pict>
        <v:line id="直線接點 3" o:spid="_x0000_s4097" style="position:absolute;z-index:251661312;visibility:visible" from="-8.95pt,5.75pt" to="477.0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" strokeweight="1.25pt"/>
      </w:pict>
    </w:r>
  </w:p>
  <w:p w:rsidR="00C06790" w:rsidRPr="001E635E" w:rsidRDefault="00C06790" w:rsidP="001E635E">
    <w:pPr>
      <w:pStyle w:val="a5"/>
      <w:rPr>
        <w:rFonts w:eastAsiaTheme="minorEastAsia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06B"/>
    <w:multiLevelType w:val="multilevel"/>
    <w:tmpl w:val="9B64B91A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3AC01B9"/>
    <w:multiLevelType w:val="hybridMultilevel"/>
    <w:tmpl w:val="103C1A34"/>
    <w:lvl w:ilvl="0" w:tplc="0960217C">
      <w:start w:val="3"/>
      <w:numFmt w:val="taiwaneseCountingThousand"/>
      <w:lvlText w:val="%1、"/>
      <w:lvlJc w:val="left"/>
      <w:pPr>
        <w:ind w:left="720" w:hanging="720"/>
      </w:pPr>
      <w:rPr>
        <w:rFonts w:ascii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6043D"/>
    <w:multiLevelType w:val="multilevel"/>
    <w:tmpl w:val="8E92F4EA"/>
    <w:styleLink w:val="511"/>
    <w:lvl w:ilvl="0">
      <w:start w:val="1"/>
      <w:numFmt w:val="lowerRoman"/>
      <w:lvlText w:val="%1."/>
      <w:lvlJc w:val="left"/>
      <w:pPr>
        <w:tabs>
          <w:tab w:val="num" w:pos="571"/>
        </w:tabs>
        <w:ind w:left="571" w:hanging="571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6B04811"/>
    <w:multiLevelType w:val="multilevel"/>
    <w:tmpl w:val="D38AE370"/>
    <w:lvl w:ilvl="0">
      <w:start w:val="1"/>
      <w:numFmt w:val="lowerRoman"/>
      <w:lvlText w:val="%1."/>
      <w:lvlJc w:val="left"/>
      <w:pPr>
        <w:tabs>
          <w:tab w:val="num" w:pos="571"/>
        </w:tabs>
        <w:ind w:left="571" w:hanging="571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E132989"/>
    <w:multiLevelType w:val="multilevel"/>
    <w:tmpl w:val="4BEE4C66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43E470A"/>
    <w:multiLevelType w:val="multilevel"/>
    <w:tmpl w:val="0CF2E5BC"/>
    <w:styleLink w:val="List0"/>
    <w:lvl w:ilvl="0">
      <w:start w:val="1"/>
      <w:numFmt w:val="taiwaneseCounting"/>
      <w:lvlText w:val="%1."/>
      <w:lvlJc w:val="left"/>
      <w:pPr>
        <w:tabs>
          <w:tab w:val="num" w:pos="709"/>
        </w:tabs>
        <w:ind w:left="709" w:hanging="709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6">
    <w:nsid w:val="14EB2E5D"/>
    <w:multiLevelType w:val="multilevel"/>
    <w:tmpl w:val="D5243E24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9530845"/>
    <w:multiLevelType w:val="multilevel"/>
    <w:tmpl w:val="C088A29C"/>
    <w:styleLink w:val="31"/>
    <w:lvl w:ilvl="0">
      <w:start w:val="3"/>
      <w:numFmt w:val="taiwaneseCounting"/>
      <w:lvlText w:val="%1."/>
      <w:lvlJc w:val="left"/>
      <w:rPr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position w:val="0"/>
        <w:lang w:val="zh-TW" w:eastAsia="zh-TW"/>
      </w:rPr>
    </w:lvl>
  </w:abstractNum>
  <w:abstractNum w:abstractNumId="8">
    <w:nsid w:val="35CC0F2A"/>
    <w:multiLevelType w:val="multilevel"/>
    <w:tmpl w:val="BDEE09FA"/>
    <w:styleLink w:val="4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970"/>
        </w:tabs>
        <w:ind w:left="197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410"/>
        </w:tabs>
        <w:ind w:left="341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850"/>
        </w:tabs>
        <w:ind w:left="485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</w:abstractNum>
  <w:abstractNum w:abstractNumId="9">
    <w:nsid w:val="3B8F275F"/>
    <w:multiLevelType w:val="multilevel"/>
    <w:tmpl w:val="5FE6514E"/>
    <w:styleLink w:val="21"/>
    <w:lvl w:ilvl="0">
      <w:start w:val="4"/>
      <w:numFmt w:val="taiwaneseCounting"/>
      <w:lvlText w:val="%1.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10">
    <w:nsid w:val="3CCF0C20"/>
    <w:multiLevelType w:val="hybridMultilevel"/>
    <w:tmpl w:val="C0B2E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C5118"/>
    <w:multiLevelType w:val="multilevel"/>
    <w:tmpl w:val="863E9B8A"/>
    <w:lvl w:ilvl="0">
      <w:start w:val="1"/>
      <w:numFmt w:val="taiwaneseCounting"/>
      <w:lvlText w:val="%1.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12">
    <w:nsid w:val="46E8051B"/>
    <w:multiLevelType w:val="hybridMultilevel"/>
    <w:tmpl w:val="2FA06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B3295"/>
    <w:multiLevelType w:val="multilevel"/>
    <w:tmpl w:val="5F828822"/>
    <w:lvl w:ilvl="0">
      <w:start w:val="1"/>
      <w:numFmt w:val="taiwaneseCounting"/>
      <w:lvlText w:val="%1."/>
      <w:lvlJc w:val="left"/>
      <w:rPr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position w:val="0"/>
        <w:lang w:val="zh-TW" w:eastAsia="zh-TW"/>
      </w:rPr>
    </w:lvl>
  </w:abstractNum>
  <w:abstractNum w:abstractNumId="14">
    <w:nsid w:val="58F73794"/>
    <w:multiLevelType w:val="multilevel"/>
    <w:tmpl w:val="E83CEDAA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Roman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Roman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lowerRoman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5B047CD1"/>
    <w:multiLevelType w:val="multilevel"/>
    <w:tmpl w:val="61E8574E"/>
    <w:lvl w:ilvl="0">
      <w:start w:val="1"/>
      <w:numFmt w:val="taiwaneseCounting"/>
      <w:lvlText w:val="%1."/>
      <w:lvlJc w:val="left"/>
      <w:pPr>
        <w:tabs>
          <w:tab w:val="num" w:pos="709"/>
        </w:tabs>
        <w:ind w:left="709" w:hanging="709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16">
    <w:nsid w:val="5BE51DAA"/>
    <w:multiLevelType w:val="multilevel"/>
    <w:tmpl w:val="814EF916"/>
    <w:styleLink w:val="List1"/>
    <w:lvl w:ilvl="0">
      <w:start w:val="3"/>
      <w:numFmt w:val="taiwaneseCounting"/>
      <w:lvlText w:val="%1."/>
      <w:lvlJc w:val="left"/>
      <w:pPr>
        <w:tabs>
          <w:tab w:val="num" w:pos="949"/>
        </w:tabs>
        <w:ind w:left="949" w:hanging="709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abstractNum w:abstractNumId="17">
    <w:nsid w:val="66FC2EB7"/>
    <w:multiLevelType w:val="multilevel"/>
    <w:tmpl w:val="C87EFD30"/>
    <w:styleLink w:val="51"/>
    <w:lvl w:ilvl="0">
      <w:start w:val="1"/>
      <w:numFmt w:val="lowerRoman"/>
      <w:lvlText w:val="%1."/>
      <w:lvlJc w:val="left"/>
      <w:pPr>
        <w:tabs>
          <w:tab w:val="num" w:pos="571"/>
        </w:tabs>
        <w:ind w:left="571" w:hanging="571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8044"/>
        </w:tabs>
        <w:ind w:left="8044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8">
    <w:nsid w:val="6B770B92"/>
    <w:multiLevelType w:val="multilevel"/>
    <w:tmpl w:val="28DCD9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970"/>
        </w:tabs>
        <w:ind w:left="197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410"/>
        </w:tabs>
        <w:ind w:left="341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850"/>
        </w:tabs>
        <w:ind w:left="4850" w:hanging="646"/>
      </w:pPr>
      <w:rPr>
        <w:rFonts w:ascii="標楷體" w:eastAsia="標楷體" w:hAnsi="標楷體" w:cs="標楷體"/>
        <w:position w:val="0"/>
        <w:sz w:val="26"/>
        <w:szCs w:val="26"/>
        <w:lang w:val="zh-TW" w:eastAsia="zh-TW"/>
      </w:rPr>
    </w:lvl>
  </w:abstractNum>
  <w:abstractNum w:abstractNumId="19">
    <w:nsid w:val="6EE234D7"/>
    <w:multiLevelType w:val="hybridMultilevel"/>
    <w:tmpl w:val="97F8B1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5062718"/>
    <w:multiLevelType w:val="multilevel"/>
    <w:tmpl w:val="E8F20882"/>
    <w:lvl w:ilvl="0">
      <w:start w:val="1"/>
      <w:numFmt w:val="taiwaneseCounting"/>
      <w:lvlText w:val="%1."/>
      <w:lvlJc w:val="left"/>
      <w:pPr>
        <w:tabs>
          <w:tab w:val="num" w:pos="949"/>
        </w:tabs>
        <w:ind w:left="949" w:hanging="709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position w:val="0"/>
        <w:sz w:val="28"/>
        <w:szCs w:val="28"/>
        <w:lang w:val="zh-TW" w:eastAsia="zh-TW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8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378"/>
    <w:rsid w:val="00014C1A"/>
    <w:rsid w:val="0007437A"/>
    <w:rsid w:val="000E1CE8"/>
    <w:rsid w:val="00106E3E"/>
    <w:rsid w:val="00155A42"/>
    <w:rsid w:val="00160E10"/>
    <w:rsid w:val="00177DE7"/>
    <w:rsid w:val="00184491"/>
    <w:rsid w:val="001909DE"/>
    <w:rsid w:val="001E635E"/>
    <w:rsid w:val="001F55ED"/>
    <w:rsid w:val="00267378"/>
    <w:rsid w:val="00310AF5"/>
    <w:rsid w:val="00370024"/>
    <w:rsid w:val="003754B7"/>
    <w:rsid w:val="0039443C"/>
    <w:rsid w:val="00395615"/>
    <w:rsid w:val="003C2B83"/>
    <w:rsid w:val="0044599E"/>
    <w:rsid w:val="004618F8"/>
    <w:rsid w:val="004D4909"/>
    <w:rsid w:val="00514789"/>
    <w:rsid w:val="005560F6"/>
    <w:rsid w:val="0057271A"/>
    <w:rsid w:val="006146CD"/>
    <w:rsid w:val="00653282"/>
    <w:rsid w:val="006F6F28"/>
    <w:rsid w:val="00706305"/>
    <w:rsid w:val="00766D52"/>
    <w:rsid w:val="0076796E"/>
    <w:rsid w:val="007C64CD"/>
    <w:rsid w:val="008053E4"/>
    <w:rsid w:val="0082255F"/>
    <w:rsid w:val="008B7957"/>
    <w:rsid w:val="008D2FE3"/>
    <w:rsid w:val="008E0C33"/>
    <w:rsid w:val="008E5222"/>
    <w:rsid w:val="008E532A"/>
    <w:rsid w:val="0091528A"/>
    <w:rsid w:val="00947933"/>
    <w:rsid w:val="00995655"/>
    <w:rsid w:val="00A0776F"/>
    <w:rsid w:val="00A07CA9"/>
    <w:rsid w:val="00A474ED"/>
    <w:rsid w:val="00A6148E"/>
    <w:rsid w:val="00A70CF5"/>
    <w:rsid w:val="00AB5199"/>
    <w:rsid w:val="00AC1357"/>
    <w:rsid w:val="00B51A66"/>
    <w:rsid w:val="00BD59FC"/>
    <w:rsid w:val="00C06790"/>
    <w:rsid w:val="00C553E0"/>
    <w:rsid w:val="00C61676"/>
    <w:rsid w:val="00C63B16"/>
    <w:rsid w:val="00CC64E2"/>
    <w:rsid w:val="00D04C14"/>
    <w:rsid w:val="00D313C7"/>
    <w:rsid w:val="00D44431"/>
    <w:rsid w:val="00D9271C"/>
    <w:rsid w:val="00DA1258"/>
    <w:rsid w:val="00E03767"/>
    <w:rsid w:val="00E24655"/>
    <w:rsid w:val="00E44BCB"/>
    <w:rsid w:val="00E84001"/>
    <w:rsid w:val="00E87D31"/>
    <w:rsid w:val="00F93D2D"/>
    <w:rsid w:val="00FD08D7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55F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55F"/>
    <w:rPr>
      <w:u w:val="single"/>
    </w:rPr>
  </w:style>
  <w:style w:type="table" w:customStyle="1" w:styleId="TableNormal">
    <w:name w:val="Table Normal"/>
    <w:rsid w:val="0082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1"/>
    <w:rsid w:val="0082255F"/>
    <w:pPr>
      <w:numPr>
        <w:numId w:val="3"/>
      </w:numPr>
    </w:pPr>
  </w:style>
  <w:style w:type="numbering" w:customStyle="1" w:styleId="1">
    <w:name w:val="已輸入樣式 1"/>
    <w:rsid w:val="0082255F"/>
  </w:style>
  <w:style w:type="numbering" w:customStyle="1" w:styleId="List1">
    <w:name w:val="List 1"/>
    <w:basedOn w:val="1"/>
    <w:rsid w:val="0082255F"/>
    <w:pPr>
      <w:numPr>
        <w:numId w:val="5"/>
      </w:numPr>
    </w:pPr>
  </w:style>
  <w:style w:type="numbering" w:customStyle="1" w:styleId="21">
    <w:name w:val="清單 21"/>
    <w:basedOn w:val="1"/>
    <w:rsid w:val="0082255F"/>
    <w:pPr>
      <w:numPr>
        <w:numId w:val="7"/>
      </w:numPr>
    </w:pPr>
  </w:style>
  <w:style w:type="numbering" w:customStyle="1" w:styleId="31">
    <w:name w:val="清單 31"/>
    <w:basedOn w:val="25"/>
    <w:rsid w:val="0082255F"/>
    <w:pPr>
      <w:numPr>
        <w:numId w:val="10"/>
      </w:numPr>
    </w:pPr>
  </w:style>
  <w:style w:type="numbering" w:customStyle="1" w:styleId="25">
    <w:name w:val="已輸入樣式 25"/>
    <w:rsid w:val="0082255F"/>
  </w:style>
  <w:style w:type="numbering" w:customStyle="1" w:styleId="41">
    <w:name w:val="清單 41"/>
    <w:basedOn w:val="26"/>
    <w:rsid w:val="0082255F"/>
    <w:pPr>
      <w:numPr>
        <w:numId w:val="13"/>
      </w:numPr>
    </w:pPr>
  </w:style>
  <w:style w:type="numbering" w:customStyle="1" w:styleId="26">
    <w:name w:val="已輸入樣式 26"/>
    <w:rsid w:val="0082255F"/>
  </w:style>
  <w:style w:type="character" w:customStyle="1" w:styleId="Hyperlink0">
    <w:name w:val="Hyperlink.0"/>
    <w:basedOn w:val="a3"/>
    <w:rsid w:val="0082255F"/>
    <w:rPr>
      <w:u w:val="single"/>
    </w:rPr>
  </w:style>
  <w:style w:type="character" w:customStyle="1" w:styleId="Hyperlink1">
    <w:name w:val="Hyperlink.1"/>
    <w:basedOn w:val="Hyperlink0"/>
    <w:rsid w:val="0082255F"/>
    <w:rPr>
      <w:rFonts w:ascii="標楷體" w:eastAsia="標楷體" w:hAnsi="標楷體" w:cs="標楷體"/>
      <w:strike w:val="0"/>
      <w:dstrike w:val="0"/>
      <w:color w:val="000000"/>
      <w:sz w:val="26"/>
      <w:szCs w:val="26"/>
      <w:u w:val="none" w:color="000000"/>
    </w:rPr>
  </w:style>
  <w:style w:type="paragraph" w:styleId="a4">
    <w:name w:val="Plain Text"/>
    <w:rsid w:val="0082255F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paragraph" w:customStyle="1" w:styleId="2">
    <w:name w:val="表格樣式 2"/>
    <w:rsid w:val="0082255F"/>
    <w:rPr>
      <w:rFonts w:ascii="Helvetica" w:eastAsia="Helvetica" w:hAnsi="Helvetica" w:cs="Helvetica"/>
      <w:color w:val="000000"/>
    </w:rPr>
  </w:style>
  <w:style w:type="numbering" w:customStyle="1" w:styleId="51">
    <w:name w:val="清單 51"/>
    <w:basedOn w:val="4"/>
    <w:rsid w:val="0082255F"/>
    <w:pPr>
      <w:numPr>
        <w:numId w:val="16"/>
      </w:numPr>
    </w:pPr>
  </w:style>
  <w:style w:type="numbering" w:customStyle="1" w:styleId="4">
    <w:name w:val="已輸入樣式 4"/>
    <w:rsid w:val="0082255F"/>
  </w:style>
  <w:style w:type="paragraph" w:styleId="a5">
    <w:name w:val="header"/>
    <w:basedOn w:val="a"/>
    <w:link w:val="a6"/>
    <w:unhideWhenUsed/>
    <w:rsid w:val="008E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C33"/>
    <w:rPr>
      <w:rFonts w:ascii="Arial Unicode MS" w:eastAsia="Arial" w:hAnsi="Arial Unicode MS" w:cs="Arial Unicode MS"/>
      <w:color w:val="000000"/>
      <w:u w:color="000000"/>
      <w:lang w:val="zh-TW"/>
    </w:rPr>
  </w:style>
  <w:style w:type="paragraph" w:styleId="a7">
    <w:name w:val="footer"/>
    <w:basedOn w:val="a"/>
    <w:link w:val="a8"/>
    <w:uiPriority w:val="99"/>
    <w:unhideWhenUsed/>
    <w:rsid w:val="008E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C33"/>
    <w:rPr>
      <w:rFonts w:ascii="Arial Unicode MS" w:eastAsia="Arial" w:hAnsi="Arial Unicode MS" w:cs="Arial Unicode MS"/>
      <w:color w:val="000000"/>
      <w:u w:color="000000"/>
      <w:lang w:val="zh-TW"/>
    </w:rPr>
  </w:style>
  <w:style w:type="paragraph" w:styleId="a9">
    <w:name w:val="List Paragraph"/>
    <w:basedOn w:val="a"/>
    <w:uiPriority w:val="34"/>
    <w:qFormat/>
    <w:rsid w:val="008E0C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F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F28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table" w:customStyle="1" w:styleId="TableNormal1">
    <w:name w:val="Table Normal1"/>
    <w:rsid w:val="00A7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7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清單 511"/>
    <w:basedOn w:val="4"/>
    <w:rsid w:val="00A70CF5"/>
    <w:pPr>
      <w:numPr>
        <w:numId w:val="19"/>
      </w:numPr>
    </w:pPr>
  </w:style>
  <w:style w:type="paragraph" w:customStyle="1" w:styleId="-31">
    <w:name w:val="淺色格線 - 輔色 31"/>
    <w:basedOn w:val="a"/>
    <w:uiPriority w:val="34"/>
    <w:qFormat/>
    <w:rsid w:val="003C2B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Chars="200" w:left="480"/>
    </w:pPr>
    <w:rPr>
      <w:rFonts w:ascii="Times New Roman" w:eastAsiaTheme="minorEastAsia" w:hAnsi="Times New Roman" w:cs="Times New Roman" w:hint="default"/>
      <w:color w:val="auto"/>
      <w:kern w:val="2"/>
      <w:sz w:val="24"/>
      <w:szCs w:val="2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numbering" w:customStyle="1" w:styleId="List1">
    <w:name w:val="List 1"/>
    <w:basedOn w:val="1"/>
    <w:pPr>
      <w:numPr>
        <w:numId w:val="5"/>
      </w:numPr>
    </w:pPr>
  </w:style>
  <w:style w:type="numbering" w:customStyle="1" w:styleId="21">
    <w:name w:val="清單 21"/>
    <w:basedOn w:val="1"/>
    <w:pPr>
      <w:numPr>
        <w:numId w:val="7"/>
      </w:numPr>
    </w:pPr>
  </w:style>
  <w:style w:type="numbering" w:customStyle="1" w:styleId="31">
    <w:name w:val="清單 31"/>
    <w:basedOn w:val="25"/>
    <w:pPr>
      <w:numPr>
        <w:numId w:val="10"/>
      </w:numPr>
    </w:pPr>
  </w:style>
  <w:style w:type="numbering" w:customStyle="1" w:styleId="25">
    <w:name w:val="已輸入樣式 25"/>
  </w:style>
  <w:style w:type="numbering" w:customStyle="1" w:styleId="41">
    <w:name w:val="清單 41"/>
    <w:basedOn w:val="26"/>
    <w:pPr>
      <w:numPr>
        <w:numId w:val="13"/>
      </w:numPr>
    </w:pPr>
  </w:style>
  <w:style w:type="numbering" w:customStyle="1" w:styleId="26">
    <w:name w:val="已輸入樣式 26"/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rFonts w:ascii="標楷體" w:eastAsia="標楷體" w:hAnsi="標楷體" w:cs="標楷體"/>
      <w:strike w:val="0"/>
      <w:dstrike w:val="0"/>
      <w:color w:val="000000"/>
      <w:sz w:val="26"/>
      <w:szCs w:val="26"/>
      <w:u w:val="none" w:color="000000"/>
    </w:rPr>
  </w:style>
  <w:style w:type="paragraph" w:styleId="a4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numbering" w:customStyle="1" w:styleId="51">
    <w:name w:val="清單 51"/>
    <w:basedOn w:val="4"/>
    <w:pPr>
      <w:numPr>
        <w:numId w:val="16"/>
      </w:numPr>
    </w:pPr>
  </w:style>
  <w:style w:type="numbering" w:customStyle="1" w:styleId="4">
    <w:name w:val="已輸入樣式 4"/>
  </w:style>
  <w:style w:type="paragraph" w:styleId="a5">
    <w:name w:val="header"/>
    <w:basedOn w:val="a"/>
    <w:link w:val="a6"/>
    <w:unhideWhenUsed/>
    <w:rsid w:val="008E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C33"/>
    <w:rPr>
      <w:rFonts w:ascii="Arial Unicode MS" w:eastAsia="Arial" w:hAnsi="Arial Unicode MS" w:cs="Arial Unicode MS"/>
      <w:color w:val="000000"/>
      <w:u w:color="000000"/>
      <w:lang w:val="zh-TW"/>
    </w:rPr>
  </w:style>
  <w:style w:type="paragraph" w:styleId="a7">
    <w:name w:val="footer"/>
    <w:basedOn w:val="a"/>
    <w:link w:val="a8"/>
    <w:uiPriority w:val="99"/>
    <w:unhideWhenUsed/>
    <w:rsid w:val="008E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C33"/>
    <w:rPr>
      <w:rFonts w:ascii="Arial Unicode MS" w:eastAsia="Arial" w:hAnsi="Arial Unicode MS" w:cs="Arial Unicode MS"/>
      <w:color w:val="000000"/>
      <w:u w:color="000000"/>
      <w:lang w:val="zh-TW"/>
    </w:rPr>
  </w:style>
  <w:style w:type="paragraph" w:styleId="a9">
    <w:name w:val="List Paragraph"/>
    <w:basedOn w:val="a"/>
    <w:uiPriority w:val="34"/>
    <w:qFormat/>
    <w:rsid w:val="008E0C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F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F28"/>
    <w:rPr>
      <w:rFonts w:asciiTheme="majorHAnsi" w:eastAsiaTheme="majorEastAsia" w:hAnsiTheme="majorHAnsi" w:cstheme="majorBidi"/>
      <w:color w:val="000000"/>
      <w:sz w:val="18"/>
      <w:szCs w:val="18"/>
      <w:u w:color="000000"/>
      <w:lang w:val="zh-TW"/>
    </w:rPr>
  </w:style>
  <w:style w:type="table" w:customStyle="1" w:styleId="TableNormal1">
    <w:name w:val="Table Normal1"/>
    <w:rsid w:val="00A7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7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清單 511"/>
    <w:basedOn w:val="4"/>
    <w:rsid w:val="00A70CF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36321455@gmail.com?subject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ksg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0936321455@gmail.com?subject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6397-86FF-44BD-BD67-3E34D433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351</Words>
  <Characters>2007</Characters>
  <Application>Microsoft Office Word</Application>
  <DocSecurity>0</DocSecurity>
  <Lines>16</Lines>
  <Paragraphs>4</Paragraphs>
  <ScaleCrop>false</ScaleCrop>
  <Company>C.M.T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2015-01-29T11:37:00Z</cp:lastPrinted>
  <dcterms:created xsi:type="dcterms:W3CDTF">2018-02-07T14:42:00Z</dcterms:created>
  <dcterms:modified xsi:type="dcterms:W3CDTF">2018-03-05T06:36:00Z</dcterms:modified>
</cp:coreProperties>
</file>